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A8DBF" w14:textId="387DA6E9" w:rsidR="00F00A28" w:rsidRDefault="00F00A28" w:rsidP="00F00A28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4C7F1752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  <w:u w:val="single"/>
        </w:rPr>
      </w:pPr>
    </w:p>
    <w:p w14:paraId="42AE7A48" w14:textId="77777777" w:rsidR="00763457" w:rsidRPr="00763457" w:rsidRDefault="00763457" w:rsidP="00763457">
      <w:pPr>
        <w:pStyle w:val="Kop2"/>
      </w:pPr>
      <w:r w:rsidRPr="00763457">
        <w:t>Inleiding</w:t>
      </w:r>
    </w:p>
    <w:p w14:paraId="3A95FFA9" w14:textId="0FEA57E6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763457">
        <w:rPr>
          <w:rFonts w:asciiTheme="majorHAnsi" w:hAnsiTheme="majorHAnsi"/>
          <w:bCs/>
          <w:sz w:val="24"/>
          <w:szCs w:val="24"/>
        </w:rPr>
        <w:t xml:space="preserve">Melkzuur is een zuur </w:t>
      </w:r>
      <w:r>
        <w:rPr>
          <w:rFonts w:asciiTheme="majorHAnsi" w:hAnsiTheme="majorHAnsi"/>
          <w:bCs/>
          <w:sz w:val="24"/>
          <w:szCs w:val="24"/>
        </w:rPr>
        <w:t>dat</w:t>
      </w:r>
      <w:r w:rsidRPr="00763457">
        <w:rPr>
          <w:rFonts w:asciiTheme="majorHAnsi" w:hAnsiTheme="majorHAnsi"/>
          <w:bCs/>
          <w:sz w:val="24"/>
          <w:szCs w:val="24"/>
        </w:rPr>
        <w:t xml:space="preserve"> reageert met de base natriumhydroxide</w:t>
      </w:r>
      <w:r>
        <w:rPr>
          <w:rFonts w:asciiTheme="majorHAnsi" w:hAnsiTheme="majorHAnsi"/>
          <w:bCs/>
          <w:sz w:val="24"/>
          <w:szCs w:val="24"/>
        </w:rPr>
        <w:t xml:space="preserve"> (natronloog). natriumhydroxide</w:t>
      </w:r>
      <w:r w:rsidRPr="00763457">
        <w:rPr>
          <w:rFonts w:asciiTheme="majorHAnsi" w:hAnsiTheme="majorHAnsi"/>
          <w:bCs/>
          <w:sz w:val="24"/>
          <w:szCs w:val="24"/>
        </w:rPr>
        <w:t xml:space="preserve"> is een stof die de zure smaak weghaalt. De melkzuuroplossing wordt dan geneutraliseerd. De massaverhouding van de reagerende stoffen is gegeven.</w:t>
      </w:r>
    </w:p>
    <w:p w14:paraId="277DD8A1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21EC50FD" w14:textId="1EED5161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763457">
        <w:rPr>
          <w:rFonts w:asciiTheme="majorHAnsi" w:hAnsiTheme="majorHAnsi"/>
          <w:bCs/>
          <w:sz w:val="24"/>
          <w:szCs w:val="24"/>
        </w:rPr>
        <w:t>Melkzuur(</w:t>
      </w:r>
      <w:proofErr w:type="spellStart"/>
      <w:r w:rsidRPr="00763457">
        <w:rPr>
          <w:rFonts w:asciiTheme="majorHAnsi" w:hAnsiTheme="majorHAnsi"/>
          <w:bCs/>
          <w:sz w:val="24"/>
          <w:szCs w:val="24"/>
        </w:rPr>
        <w:t>aq</w:t>
      </w:r>
      <w:proofErr w:type="spellEnd"/>
      <w:r w:rsidRPr="00763457">
        <w:rPr>
          <w:rFonts w:asciiTheme="majorHAnsi" w:hAnsiTheme="majorHAnsi"/>
          <w:bCs/>
          <w:sz w:val="24"/>
          <w:szCs w:val="24"/>
        </w:rPr>
        <w:t>)  +  Natriumhydroxide(</w:t>
      </w:r>
      <w:proofErr w:type="spellStart"/>
      <w:r w:rsidRPr="00763457">
        <w:rPr>
          <w:rFonts w:asciiTheme="majorHAnsi" w:hAnsiTheme="majorHAnsi"/>
          <w:bCs/>
          <w:sz w:val="24"/>
          <w:szCs w:val="24"/>
        </w:rPr>
        <w:t>aq</w:t>
      </w:r>
      <w:proofErr w:type="spellEnd"/>
      <w:r w:rsidRPr="00763457">
        <w:rPr>
          <w:rFonts w:asciiTheme="majorHAnsi" w:hAnsiTheme="majorHAnsi"/>
          <w:bCs/>
          <w:sz w:val="24"/>
          <w:szCs w:val="24"/>
        </w:rPr>
        <w:t xml:space="preserve">) </w:t>
      </w:r>
      <w:r w:rsidRPr="00763457">
        <w:rPr>
          <w:rFonts w:asciiTheme="majorHAnsi" w:hAnsiTheme="majorHAnsi"/>
          <w:bCs/>
          <w:noProof/>
          <w:sz w:val="24"/>
          <w:szCs w:val="24"/>
        </w:rPr>
        <w:drawing>
          <wp:inline distT="0" distB="0" distL="0" distR="0" wp14:anchorId="486A8550" wp14:editId="47262F31">
            <wp:extent cx="381000" cy="66675"/>
            <wp:effectExtent l="0" t="0" r="0" b="9525"/>
            <wp:docPr id="2" name="Afbeelding 2" descr="PIJ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J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457">
        <w:rPr>
          <w:rFonts w:asciiTheme="majorHAnsi" w:hAnsiTheme="majorHAnsi"/>
          <w:bCs/>
          <w:sz w:val="24"/>
          <w:szCs w:val="24"/>
        </w:rPr>
        <w:t xml:space="preserve"> Natriumlactaat(</w:t>
      </w:r>
      <w:proofErr w:type="spellStart"/>
      <w:r w:rsidRPr="00763457">
        <w:rPr>
          <w:rFonts w:asciiTheme="majorHAnsi" w:hAnsiTheme="majorHAnsi"/>
          <w:bCs/>
          <w:sz w:val="24"/>
          <w:szCs w:val="24"/>
        </w:rPr>
        <w:t>aq</w:t>
      </w:r>
      <w:proofErr w:type="spellEnd"/>
      <w:r w:rsidRPr="00763457">
        <w:rPr>
          <w:rFonts w:asciiTheme="majorHAnsi" w:hAnsiTheme="majorHAnsi"/>
          <w:bCs/>
          <w:sz w:val="24"/>
          <w:szCs w:val="24"/>
        </w:rPr>
        <w:t>)  +  Water(l)</w:t>
      </w:r>
    </w:p>
    <w:p w14:paraId="01EBABBE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763457">
        <w:rPr>
          <w:rFonts w:asciiTheme="majorHAnsi" w:hAnsiTheme="majorHAnsi"/>
          <w:bCs/>
          <w:sz w:val="24"/>
          <w:szCs w:val="24"/>
        </w:rPr>
        <w:t xml:space="preserve">           zuur   </w:t>
      </w:r>
      <w:r w:rsidRPr="00763457">
        <w:rPr>
          <w:rFonts w:asciiTheme="majorHAnsi" w:hAnsiTheme="majorHAnsi"/>
          <w:bCs/>
          <w:sz w:val="24"/>
          <w:szCs w:val="24"/>
        </w:rPr>
        <w:tab/>
      </w:r>
      <w:r w:rsidRPr="00763457">
        <w:rPr>
          <w:rFonts w:asciiTheme="majorHAnsi" w:hAnsiTheme="majorHAnsi"/>
          <w:bCs/>
          <w:sz w:val="24"/>
          <w:szCs w:val="24"/>
        </w:rPr>
        <w:tab/>
        <w:t>base</w:t>
      </w:r>
      <w:r w:rsidRPr="00763457">
        <w:rPr>
          <w:rFonts w:asciiTheme="majorHAnsi" w:hAnsiTheme="majorHAnsi"/>
          <w:bCs/>
          <w:sz w:val="24"/>
          <w:szCs w:val="24"/>
        </w:rPr>
        <w:tab/>
      </w:r>
      <w:r w:rsidRPr="00763457">
        <w:rPr>
          <w:rFonts w:asciiTheme="majorHAnsi" w:hAnsiTheme="majorHAnsi"/>
          <w:bCs/>
          <w:sz w:val="24"/>
          <w:szCs w:val="24"/>
        </w:rPr>
        <w:tab/>
      </w:r>
      <w:r w:rsidRPr="00763457">
        <w:rPr>
          <w:rFonts w:asciiTheme="majorHAnsi" w:hAnsiTheme="majorHAnsi"/>
          <w:bCs/>
          <w:sz w:val="24"/>
          <w:szCs w:val="24"/>
        </w:rPr>
        <w:tab/>
      </w:r>
      <w:r w:rsidRPr="00763457">
        <w:rPr>
          <w:rFonts w:asciiTheme="majorHAnsi" w:hAnsiTheme="majorHAnsi"/>
          <w:bCs/>
          <w:sz w:val="24"/>
          <w:szCs w:val="24"/>
        </w:rPr>
        <w:tab/>
      </w:r>
      <w:r w:rsidRPr="00763457">
        <w:rPr>
          <w:rFonts w:asciiTheme="majorHAnsi" w:hAnsiTheme="majorHAnsi"/>
          <w:bCs/>
          <w:sz w:val="24"/>
          <w:szCs w:val="24"/>
        </w:rPr>
        <w:tab/>
        <w:t xml:space="preserve">     </w:t>
      </w:r>
    </w:p>
    <w:p w14:paraId="4928437B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780E6A8B" w14:textId="77777777" w:rsidR="00D50072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763457">
        <w:rPr>
          <w:rFonts w:asciiTheme="majorHAnsi" w:hAnsiTheme="majorHAnsi"/>
          <w:bCs/>
          <w:sz w:val="24"/>
          <w:szCs w:val="24"/>
        </w:rPr>
        <w:t>C</w:t>
      </w:r>
      <w:r w:rsidRPr="00763457">
        <w:rPr>
          <w:rFonts w:asciiTheme="majorHAnsi" w:hAnsiTheme="majorHAnsi"/>
          <w:bCs/>
          <w:sz w:val="24"/>
          <w:szCs w:val="24"/>
          <w:vertAlign w:val="subscript"/>
        </w:rPr>
        <w:t>3</w:t>
      </w:r>
      <w:r w:rsidRPr="00763457">
        <w:rPr>
          <w:rFonts w:asciiTheme="majorHAnsi" w:hAnsiTheme="majorHAnsi"/>
          <w:bCs/>
          <w:sz w:val="24"/>
          <w:szCs w:val="24"/>
        </w:rPr>
        <w:t>H</w:t>
      </w:r>
      <w:r w:rsidRPr="00763457">
        <w:rPr>
          <w:rFonts w:asciiTheme="majorHAnsi" w:hAnsiTheme="majorHAnsi"/>
          <w:bCs/>
          <w:sz w:val="24"/>
          <w:szCs w:val="24"/>
          <w:vertAlign w:val="subscript"/>
        </w:rPr>
        <w:t>6</w:t>
      </w:r>
      <w:r w:rsidRPr="00763457">
        <w:rPr>
          <w:rFonts w:asciiTheme="majorHAnsi" w:hAnsiTheme="majorHAnsi"/>
          <w:bCs/>
          <w:sz w:val="24"/>
          <w:szCs w:val="24"/>
        </w:rPr>
        <w:t>O</w:t>
      </w:r>
      <w:r w:rsidRPr="00763457">
        <w:rPr>
          <w:rFonts w:asciiTheme="majorHAnsi" w:hAnsiTheme="majorHAnsi"/>
          <w:bCs/>
          <w:sz w:val="24"/>
          <w:szCs w:val="24"/>
          <w:vertAlign w:val="subscript"/>
        </w:rPr>
        <w:t>3</w:t>
      </w:r>
      <w:r w:rsidRPr="00763457">
        <w:rPr>
          <w:rFonts w:asciiTheme="majorHAnsi" w:hAnsiTheme="majorHAnsi"/>
          <w:bCs/>
          <w:sz w:val="24"/>
          <w:szCs w:val="24"/>
        </w:rPr>
        <w:t>(</w:t>
      </w:r>
      <w:proofErr w:type="spellStart"/>
      <w:r w:rsidRPr="00763457">
        <w:rPr>
          <w:rFonts w:asciiTheme="majorHAnsi" w:hAnsiTheme="majorHAnsi"/>
          <w:bCs/>
          <w:sz w:val="24"/>
          <w:szCs w:val="24"/>
        </w:rPr>
        <w:t>aq</w:t>
      </w:r>
      <w:proofErr w:type="spellEnd"/>
      <w:r w:rsidRPr="00763457">
        <w:rPr>
          <w:rFonts w:asciiTheme="majorHAnsi" w:hAnsiTheme="majorHAnsi"/>
          <w:bCs/>
          <w:sz w:val="24"/>
          <w:szCs w:val="24"/>
        </w:rPr>
        <w:t xml:space="preserve">)  </w:t>
      </w:r>
      <w:r w:rsidRPr="00763457">
        <w:rPr>
          <w:rFonts w:asciiTheme="majorHAnsi" w:hAnsiTheme="majorHAnsi"/>
          <w:bCs/>
          <w:sz w:val="24"/>
          <w:szCs w:val="24"/>
        </w:rPr>
        <w:tab/>
        <w:t xml:space="preserve">+  </w:t>
      </w:r>
      <w:proofErr w:type="spellStart"/>
      <w:r w:rsidRPr="00763457">
        <w:rPr>
          <w:rFonts w:asciiTheme="majorHAnsi" w:hAnsiTheme="majorHAnsi"/>
          <w:bCs/>
          <w:sz w:val="24"/>
          <w:szCs w:val="24"/>
        </w:rPr>
        <w:t>NaOH</w:t>
      </w:r>
      <w:proofErr w:type="spellEnd"/>
      <w:r w:rsidRPr="00763457">
        <w:rPr>
          <w:rFonts w:asciiTheme="majorHAnsi" w:hAnsiTheme="majorHAnsi"/>
          <w:bCs/>
          <w:sz w:val="24"/>
          <w:szCs w:val="24"/>
        </w:rPr>
        <w:t>(</w:t>
      </w:r>
      <w:proofErr w:type="spellStart"/>
      <w:r w:rsidRPr="00763457">
        <w:rPr>
          <w:rFonts w:asciiTheme="majorHAnsi" w:hAnsiTheme="majorHAnsi"/>
          <w:bCs/>
          <w:sz w:val="24"/>
          <w:szCs w:val="24"/>
        </w:rPr>
        <w:t>aq</w:t>
      </w:r>
      <w:proofErr w:type="spellEnd"/>
      <w:r w:rsidRPr="00763457">
        <w:rPr>
          <w:rFonts w:asciiTheme="majorHAnsi" w:hAnsiTheme="majorHAnsi"/>
          <w:bCs/>
          <w:sz w:val="24"/>
          <w:szCs w:val="24"/>
        </w:rPr>
        <w:t xml:space="preserve">)                  </w:t>
      </w:r>
      <w:r w:rsidRPr="00763457">
        <w:rPr>
          <w:rFonts w:asciiTheme="majorHAnsi" w:hAnsiTheme="majorHAnsi"/>
          <w:bCs/>
          <w:noProof/>
          <w:sz w:val="24"/>
          <w:szCs w:val="24"/>
        </w:rPr>
        <w:drawing>
          <wp:inline distT="0" distB="0" distL="0" distR="0" wp14:anchorId="398921AF" wp14:editId="64508091">
            <wp:extent cx="381000" cy="66675"/>
            <wp:effectExtent l="0" t="0" r="0" b="9525"/>
            <wp:docPr id="1" name="Afbeelding 1" descr="PIJ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J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457">
        <w:rPr>
          <w:rFonts w:asciiTheme="majorHAnsi" w:hAnsiTheme="majorHAnsi"/>
          <w:bCs/>
          <w:sz w:val="24"/>
          <w:szCs w:val="24"/>
        </w:rPr>
        <w:t xml:space="preserve"> NaC</w:t>
      </w:r>
      <w:r w:rsidRPr="00763457">
        <w:rPr>
          <w:rFonts w:asciiTheme="majorHAnsi" w:hAnsiTheme="majorHAnsi"/>
          <w:bCs/>
          <w:sz w:val="24"/>
          <w:szCs w:val="24"/>
          <w:vertAlign w:val="subscript"/>
        </w:rPr>
        <w:t>3</w:t>
      </w:r>
      <w:r w:rsidRPr="00763457">
        <w:rPr>
          <w:rFonts w:asciiTheme="majorHAnsi" w:hAnsiTheme="majorHAnsi"/>
          <w:bCs/>
          <w:sz w:val="24"/>
          <w:szCs w:val="24"/>
        </w:rPr>
        <w:t>H</w:t>
      </w:r>
      <w:r w:rsidRPr="00763457">
        <w:rPr>
          <w:rFonts w:asciiTheme="majorHAnsi" w:hAnsiTheme="majorHAnsi"/>
          <w:bCs/>
          <w:sz w:val="24"/>
          <w:szCs w:val="24"/>
          <w:vertAlign w:val="subscript"/>
        </w:rPr>
        <w:t>5</w:t>
      </w:r>
      <w:r w:rsidRPr="00763457">
        <w:rPr>
          <w:rFonts w:asciiTheme="majorHAnsi" w:hAnsiTheme="majorHAnsi"/>
          <w:bCs/>
          <w:sz w:val="24"/>
          <w:szCs w:val="24"/>
        </w:rPr>
        <w:t>O</w:t>
      </w:r>
      <w:r w:rsidRPr="00763457">
        <w:rPr>
          <w:rFonts w:asciiTheme="majorHAnsi" w:hAnsiTheme="majorHAnsi"/>
          <w:bCs/>
          <w:sz w:val="24"/>
          <w:szCs w:val="24"/>
          <w:vertAlign w:val="subscript"/>
        </w:rPr>
        <w:t>3</w:t>
      </w:r>
      <w:r w:rsidRPr="00763457">
        <w:rPr>
          <w:rFonts w:asciiTheme="majorHAnsi" w:hAnsiTheme="majorHAnsi"/>
          <w:bCs/>
          <w:sz w:val="24"/>
          <w:szCs w:val="24"/>
        </w:rPr>
        <w:t>(</w:t>
      </w:r>
      <w:proofErr w:type="spellStart"/>
      <w:r w:rsidRPr="00763457">
        <w:rPr>
          <w:rFonts w:asciiTheme="majorHAnsi" w:hAnsiTheme="majorHAnsi"/>
          <w:bCs/>
          <w:sz w:val="24"/>
          <w:szCs w:val="24"/>
        </w:rPr>
        <w:t>aq</w:t>
      </w:r>
      <w:proofErr w:type="spellEnd"/>
      <w:r w:rsidRPr="00763457">
        <w:rPr>
          <w:rFonts w:asciiTheme="majorHAnsi" w:hAnsiTheme="majorHAnsi"/>
          <w:bCs/>
          <w:sz w:val="24"/>
          <w:szCs w:val="24"/>
        </w:rPr>
        <w:t xml:space="preserve">)  </w:t>
      </w:r>
      <w:r w:rsidRPr="00763457">
        <w:rPr>
          <w:rFonts w:asciiTheme="majorHAnsi" w:hAnsiTheme="majorHAnsi"/>
          <w:bCs/>
          <w:sz w:val="24"/>
          <w:szCs w:val="24"/>
        </w:rPr>
        <w:tab/>
        <w:t>+  H</w:t>
      </w:r>
      <w:r w:rsidRPr="00763457">
        <w:rPr>
          <w:rFonts w:asciiTheme="majorHAnsi" w:hAnsiTheme="majorHAnsi"/>
          <w:bCs/>
          <w:sz w:val="24"/>
          <w:szCs w:val="24"/>
          <w:vertAlign w:val="subscript"/>
        </w:rPr>
        <w:t>2</w:t>
      </w:r>
      <w:r w:rsidRPr="00763457">
        <w:rPr>
          <w:rFonts w:asciiTheme="majorHAnsi" w:hAnsiTheme="majorHAnsi"/>
          <w:bCs/>
          <w:sz w:val="24"/>
          <w:szCs w:val="24"/>
        </w:rPr>
        <w:t>O(l)</w:t>
      </w:r>
      <w:r w:rsidR="00D50072">
        <w:rPr>
          <w:rFonts w:asciiTheme="majorHAnsi" w:hAnsiTheme="majorHAnsi"/>
          <w:bCs/>
          <w:sz w:val="24"/>
          <w:szCs w:val="24"/>
        </w:rPr>
        <w:t xml:space="preserve"> </w:t>
      </w:r>
    </w:p>
    <w:p w14:paraId="43472913" w14:textId="7712DE80" w:rsidR="00763457" w:rsidRPr="00763457" w:rsidRDefault="00D50072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     </w:t>
      </w:r>
      <w:r w:rsidR="00763457" w:rsidRPr="00763457">
        <w:rPr>
          <w:rFonts w:asciiTheme="majorHAnsi" w:hAnsiTheme="majorHAnsi"/>
          <w:bCs/>
          <w:sz w:val="24"/>
          <w:szCs w:val="24"/>
        </w:rPr>
        <w:t xml:space="preserve">9 g           </w:t>
      </w:r>
      <w:r>
        <w:rPr>
          <w:rFonts w:asciiTheme="majorHAnsi" w:hAnsiTheme="majorHAnsi"/>
          <w:bCs/>
          <w:sz w:val="24"/>
          <w:szCs w:val="24"/>
        </w:rPr>
        <w:t xml:space="preserve">    </w:t>
      </w:r>
      <w:r w:rsidR="00763457" w:rsidRPr="00763457">
        <w:rPr>
          <w:rFonts w:asciiTheme="majorHAnsi" w:hAnsiTheme="majorHAnsi"/>
          <w:bCs/>
          <w:sz w:val="24"/>
          <w:szCs w:val="24"/>
        </w:rPr>
        <w:t xml:space="preserve"> +    </w:t>
      </w:r>
      <w:bookmarkStart w:id="0" w:name="_GoBack"/>
      <w:bookmarkEnd w:id="0"/>
      <w:r w:rsidR="00763457" w:rsidRPr="00763457">
        <w:rPr>
          <w:rFonts w:asciiTheme="majorHAnsi" w:hAnsiTheme="majorHAnsi"/>
          <w:bCs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4 g"/>
        </w:smartTagPr>
        <w:r w:rsidR="00763457" w:rsidRPr="00763457">
          <w:rPr>
            <w:rFonts w:asciiTheme="majorHAnsi" w:hAnsiTheme="majorHAnsi"/>
            <w:bCs/>
            <w:sz w:val="24"/>
            <w:szCs w:val="24"/>
          </w:rPr>
          <w:t>4 g</w:t>
        </w:r>
      </w:smartTag>
    </w:p>
    <w:p w14:paraId="1BFFA7B4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  <w:u w:val="single"/>
        </w:rPr>
      </w:pPr>
    </w:p>
    <w:p w14:paraId="39D16A26" w14:textId="653972E4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763457">
        <w:rPr>
          <w:rFonts w:asciiTheme="majorHAnsi" w:hAnsiTheme="majorHAnsi"/>
          <w:bCs/>
          <w:sz w:val="24"/>
          <w:szCs w:val="24"/>
        </w:rPr>
        <w:t xml:space="preserve">Het melkzuurgehalte, </w:t>
      </w:r>
      <w:r>
        <w:rPr>
          <w:rFonts w:asciiTheme="majorHAnsi" w:hAnsiTheme="majorHAnsi"/>
          <w:bCs/>
          <w:sz w:val="24"/>
          <w:szCs w:val="24"/>
        </w:rPr>
        <w:t>(</w:t>
      </w:r>
      <w:r w:rsidRPr="00763457">
        <w:rPr>
          <w:rFonts w:asciiTheme="majorHAnsi" w:hAnsiTheme="majorHAnsi"/>
          <w:bCs/>
          <w:sz w:val="24"/>
          <w:szCs w:val="24"/>
        </w:rPr>
        <w:t>het aantal gram melkzuur per liter</w:t>
      </w:r>
      <w:r>
        <w:rPr>
          <w:rFonts w:asciiTheme="majorHAnsi" w:hAnsiTheme="majorHAnsi"/>
          <w:bCs/>
          <w:sz w:val="24"/>
          <w:szCs w:val="24"/>
        </w:rPr>
        <w:t>)</w:t>
      </w:r>
      <w:r w:rsidRPr="00763457">
        <w:rPr>
          <w:rFonts w:asciiTheme="majorHAnsi" w:hAnsiTheme="majorHAnsi"/>
          <w:bCs/>
          <w:sz w:val="24"/>
          <w:szCs w:val="24"/>
        </w:rPr>
        <w:t>, in karnemelk kun je meten met behulp van een titratie. Om zichtbaar te maken wanneer al het melkzuur is verdwenen voegen we een paar druppels van de indicator FFT (</w:t>
      </w:r>
      <w:proofErr w:type="spellStart"/>
      <w:r w:rsidRPr="00763457">
        <w:rPr>
          <w:rFonts w:asciiTheme="majorHAnsi" w:hAnsiTheme="majorHAnsi"/>
          <w:bCs/>
          <w:sz w:val="24"/>
          <w:szCs w:val="24"/>
        </w:rPr>
        <w:t>fenolftaleïen</w:t>
      </w:r>
      <w:proofErr w:type="spellEnd"/>
      <w:r w:rsidRPr="00763457">
        <w:rPr>
          <w:rFonts w:asciiTheme="majorHAnsi" w:hAnsiTheme="majorHAnsi"/>
          <w:bCs/>
          <w:sz w:val="24"/>
          <w:szCs w:val="24"/>
        </w:rPr>
        <w:t xml:space="preserve">) toe. Dit is een stof die in een zure oplossing geen kleur heeft. Als precies al het melkzuur heeft gereageerd dan wordt de kleur lichtroze of licht paarsrood. </w:t>
      </w:r>
    </w:p>
    <w:p w14:paraId="31E211C4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  <w:u w:val="single"/>
        </w:rPr>
      </w:pPr>
    </w:p>
    <w:p w14:paraId="48D05D80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763457">
        <w:rPr>
          <w:rFonts w:asciiTheme="majorHAnsi" w:hAnsiTheme="majorHAnsi"/>
          <w:bCs/>
          <w:sz w:val="24"/>
          <w:szCs w:val="24"/>
        </w:rPr>
        <w:t>Je gaat eerst oefenen met een melkzuuroplossing. Daarna ga je het melkzuurgehalte in de aanwezige karnemelk meten.</w:t>
      </w:r>
    </w:p>
    <w:p w14:paraId="7C9FD468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1AA4A2FA" w14:textId="77777777" w:rsidR="00763457" w:rsidRPr="00763457" w:rsidRDefault="00763457" w:rsidP="009E16FE">
      <w:pPr>
        <w:pStyle w:val="Kop2"/>
      </w:pPr>
      <w:r w:rsidRPr="00763457">
        <w:t>Onderzoeksvraag</w:t>
      </w:r>
    </w:p>
    <w:p w14:paraId="390D1AC6" w14:textId="77777777" w:rsidR="00763457" w:rsidRPr="00763457" w:rsidRDefault="00763457" w:rsidP="00763457">
      <w:pPr>
        <w:numPr>
          <w:ilvl w:val="0"/>
          <w:numId w:val="47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763457">
        <w:rPr>
          <w:rFonts w:asciiTheme="majorHAnsi" w:hAnsiTheme="majorHAnsi"/>
          <w:bCs/>
          <w:sz w:val="24"/>
          <w:szCs w:val="24"/>
        </w:rPr>
        <w:t>Wat is het melkzuurgehalte (g/L) in de melkzuuroplossing?</w:t>
      </w:r>
    </w:p>
    <w:p w14:paraId="46C9027C" w14:textId="77777777" w:rsidR="00763457" w:rsidRPr="00763457" w:rsidRDefault="00763457" w:rsidP="00763457">
      <w:pPr>
        <w:numPr>
          <w:ilvl w:val="0"/>
          <w:numId w:val="47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763457">
        <w:rPr>
          <w:rFonts w:asciiTheme="majorHAnsi" w:hAnsiTheme="majorHAnsi"/>
          <w:bCs/>
          <w:sz w:val="24"/>
          <w:szCs w:val="24"/>
        </w:rPr>
        <w:t>Wat is het melkzuurgehalte (g/L) in de onderzochte karnemelk?</w:t>
      </w:r>
    </w:p>
    <w:p w14:paraId="28711FBF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  <w:u w:val="single"/>
        </w:rPr>
      </w:pPr>
    </w:p>
    <w:p w14:paraId="16DBADEB" w14:textId="77777777" w:rsidR="00763457" w:rsidRPr="00763457" w:rsidRDefault="00763457" w:rsidP="009E16FE">
      <w:pPr>
        <w:pStyle w:val="Kop2"/>
      </w:pPr>
      <w:r w:rsidRPr="00763457">
        <w:t>Benodigdheden</w:t>
      </w:r>
    </w:p>
    <w:p w14:paraId="04ABC773" w14:textId="77777777" w:rsidR="00763457" w:rsidRPr="00763457" w:rsidRDefault="00763457" w:rsidP="00763457">
      <w:pPr>
        <w:numPr>
          <w:ilvl w:val="0"/>
          <w:numId w:val="45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  <w:u w:val="single"/>
        </w:rPr>
      </w:pPr>
      <w:r w:rsidRPr="00763457">
        <w:rPr>
          <w:rFonts w:asciiTheme="majorHAnsi" w:hAnsiTheme="majorHAnsi"/>
          <w:bCs/>
          <w:sz w:val="24"/>
          <w:szCs w:val="24"/>
        </w:rPr>
        <w:t xml:space="preserve">Melkzuuroplossing </w:t>
      </w:r>
    </w:p>
    <w:p w14:paraId="4D0F274C" w14:textId="77777777" w:rsidR="00763457" w:rsidRPr="00763457" w:rsidRDefault="00763457" w:rsidP="00763457">
      <w:pPr>
        <w:numPr>
          <w:ilvl w:val="0"/>
          <w:numId w:val="45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  <w:u w:val="single"/>
        </w:rPr>
      </w:pPr>
      <w:r w:rsidRPr="00763457">
        <w:rPr>
          <w:rFonts w:asciiTheme="majorHAnsi" w:hAnsiTheme="majorHAnsi"/>
          <w:bCs/>
          <w:sz w:val="24"/>
          <w:szCs w:val="24"/>
        </w:rPr>
        <w:t>2 soorten karnemelk</w:t>
      </w:r>
    </w:p>
    <w:p w14:paraId="59636201" w14:textId="77777777" w:rsidR="00763457" w:rsidRPr="00763457" w:rsidRDefault="00763457" w:rsidP="00763457">
      <w:pPr>
        <w:numPr>
          <w:ilvl w:val="0"/>
          <w:numId w:val="45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  <w:u w:val="single"/>
        </w:rPr>
      </w:pPr>
      <w:r w:rsidRPr="00763457">
        <w:rPr>
          <w:rFonts w:asciiTheme="majorHAnsi" w:hAnsiTheme="majorHAnsi"/>
          <w:bCs/>
          <w:sz w:val="24"/>
          <w:szCs w:val="24"/>
        </w:rPr>
        <w:t>Natronloog (</w:t>
      </w:r>
      <w:proofErr w:type="spellStart"/>
      <w:r w:rsidRPr="00763457">
        <w:rPr>
          <w:rFonts w:asciiTheme="majorHAnsi" w:hAnsiTheme="majorHAnsi"/>
          <w:bCs/>
          <w:sz w:val="24"/>
          <w:szCs w:val="24"/>
        </w:rPr>
        <w:t>NaOH</w:t>
      </w:r>
      <w:proofErr w:type="spellEnd"/>
      <w:r w:rsidRPr="00763457">
        <w:rPr>
          <w:rFonts w:asciiTheme="majorHAnsi" w:hAnsiTheme="majorHAnsi"/>
          <w:bCs/>
          <w:sz w:val="24"/>
          <w:szCs w:val="24"/>
        </w:rPr>
        <w:t>-oplossing) van 30,0 g/L</w:t>
      </w:r>
    </w:p>
    <w:p w14:paraId="54B3A092" w14:textId="77777777" w:rsidR="00763457" w:rsidRPr="00763457" w:rsidRDefault="00763457" w:rsidP="00763457">
      <w:pPr>
        <w:numPr>
          <w:ilvl w:val="0"/>
          <w:numId w:val="45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  <w:u w:val="single"/>
        </w:rPr>
      </w:pPr>
      <w:r w:rsidRPr="00763457">
        <w:rPr>
          <w:rFonts w:asciiTheme="majorHAnsi" w:hAnsiTheme="majorHAnsi"/>
          <w:bCs/>
          <w:sz w:val="24"/>
          <w:szCs w:val="24"/>
        </w:rPr>
        <w:lastRenderedPageBreak/>
        <w:t>De indicator FFT</w:t>
      </w:r>
    </w:p>
    <w:p w14:paraId="0A23E393" w14:textId="77777777" w:rsidR="00763457" w:rsidRPr="00763457" w:rsidRDefault="00763457" w:rsidP="00763457">
      <w:pPr>
        <w:numPr>
          <w:ilvl w:val="0"/>
          <w:numId w:val="45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  <w:u w:val="single"/>
        </w:rPr>
      </w:pPr>
      <w:r w:rsidRPr="00763457">
        <w:rPr>
          <w:rFonts w:asciiTheme="majorHAnsi" w:hAnsiTheme="majorHAnsi"/>
          <w:bCs/>
          <w:sz w:val="24"/>
          <w:szCs w:val="24"/>
        </w:rPr>
        <w:t>Injectiespuiten</w:t>
      </w:r>
    </w:p>
    <w:p w14:paraId="1DDE2C69" w14:textId="77777777" w:rsidR="00763457" w:rsidRPr="00763457" w:rsidRDefault="00763457" w:rsidP="00763457">
      <w:pPr>
        <w:numPr>
          <w:ilvl w:val="0"/>
          <w:numId w:val="45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  <w:u w:val="single"/>
        </w:rPr>
      </w:pPr>
      <w:r w:rsidRPr="00763457">
        <w:rPr>
          <w:rFonts w:asciiTheme="majorHAnsi" w:hAnsiTheme="majorHAnsi"/>
          <w:bCs/>
          <w:sz w:val="24"/>
          <w:szCs w:val="24"/>
        </w:rPr>
        <w:t>Bekerglaasje</w:t>
      </w:r>
    </w:p>
    <w:p w14:paraId="6F5A7FD9" w14:textId="77777777" w:rsidR="00763457" w:rsidRPr="00763457" w:rsidRDefault="00763457" w:rsidP="00763457">
      <w:pPr>
        <w:numPr>
          <w:ilvl w:val="0"/>
          <w:numId w:val="45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  <w:u w:val="single"/>
        </w:rPr>
      </w:pPr>
      <w:r w:rsidRPr="00763457">
        <w:rPr>
          <w:rFonts w:asciiTheme="majorHAnsi" w:hAnsiTheme="majorHAnsi"/>
          <w:bCs/>
          <w:sz w:val="24"/>
          <w:szCs w:val="24"/>
        </w:rPr>
        <w:t>Roerstaafje</w:t>
      </w:r>
    </w:p>
    <w:p w14:paraId="7DE7A183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3A2C1E32" w14:textId="77777777" w:rsidR="00763457" w:rsidRPr="00763457" w:rsidRDefault="00763457" w:rsidP="009E16FE">
      <w:pPr>
        <w:pStyle w:val="Kop2"/>
      </w:pPr>
      <w:r w:rsidRPr="00763457">
        <w:t>Werkwijze</w:t>
      </w:r>
    </w:p>
    <w:p w14:paraId="498F2487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763457">
        <w:rPr>
          <w:rFonts w:asciiTheme="majorHAnsi" w:hAnsiTheme="majorHAnsi"/>
          <w:bCs/>
          <w:sz w:val="24"/>
          <w:szCs w:val="24"/>
        </w:rPr>
        <w:t xml:space="preserve">Voordat je het melkzuurgehalte in karnemelk gaat bepalen, ga je eerst oefenen door het melkzuurgehalte in een op school aanwezige melkzuuroplossing te meten. </w:t>
      </w:r>
    </w:p>
    <w:p w14:paraId="13792A02" w14:textId="47B9273E" w:rsidR="00763457" w:rsidRDefault="00763457" w:rsidP="00763457">
      <w:pPr>
        <w:spacing w:before="120" w:after="120" w:line="288" w:lineRule="auto"/>
        <w:rPr>
          <w:rFonts w:asciiTheme="majorHAnsi" w:hAnsiTheme="majorHAnsi"/>
          <w:sz w:val="24"/>
          <w:szCs w:val="24"/>
        </w:rPr>
      </w:pPr>
      <w:r w:rsidRPr="00763457">
        <w:rPr>
          <w:rFonts w:asciiTheme="majorHAnsi" w:hAnsiTheme="majorHAnsi"/>
          <w:b/>
          <w:bCs/>
          <w:sz w:val="24"/>
          <w:szCs w:val="24"/>
        </w:rPr>
        <w:t>Om te controleren of je nauwkeurig genoeg werkt, voer je beide proeven twee keer uit.</w:t>
      </w:r>
    </w:p>
    <w:p w14:paraId="252361DF" w14:textId="035E2860" w:rsidR="009622C3" w:rsidRPr="00763457" w:rsidRDefault="009622C3" w:rsidP="00763457">
      <w:pPr>
        <w:spacing w:before="120" w:after="120" w:line="288" w:lineRule="auto"/>
        <w:rPr>
          <w:rFonts w:asciiTheme="majorHAnsi" w:hAnsiTheme="majorHAnsi"/>
          <w:sz w:val="24"/>
          <w:szCs w:val="24"/>
          <w:u w:val="single"/>
        </w:rPr>
      </w:pPr>
      <w:r w:rsidRPr="009622C3">
        <w:rPr>
          <w:rFonts w:asciiTheme="majorHAnsi" w:hAnsiTheme="majorHAnsi"/>
          <w:sz w:val="24"/>
          <w:szCs w:val="24"/>
          <w:u w:val="single"/>
        </w:rPr>
        <w:t>Deel 1</w:t>
      </w:r>
    </w:p>
    <w:p w14:paraId="2A4D55D6" w14:textId="77777777" w:rsidR="00763457" w:rsidRPr="00763457" w:rsidRDefault="00763457" w:rsidP="009622C3">
      <w:pPr>
        <w:numPr>
          <w:ilvl w:val="0"/>
          <w:numId w:val="48"/>
        </w:num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  <w:r w:rsidRPr="00763457">
        <w:rPr>
          <w:rFonts w:asciiTheme="majorHAnsi" w:hAnsiTheme="majorHAnsi"/>
          <w:bCs/>
          <w:iCs/>
          <w:sz w:val="24"/>
          <w:szCs w:val="24"/>
        </w:rPr>
        <w:t xml:space="preserve">Doe precies 10 </w:t>
      </w:r>
      <w:proofErr w:type="spellStart"/>
      <w:r w:rsidRPr="00763457">
        <w:rPr>
          <w:rFonts w:asciiTheme="majorHAnsi" w:hAnsiTheme="majorHAnsi"/>
          <w:bCs/>
          <w:iCs/>
          <w:sz w:val="24"/>
          <w:szCs w:val="24"/>
        </w:rPr>
        <w:t>mL</w:t>
      </w:r>
      <w:proofErr w:type="spellEnd"/>
      <w:r w:rsidRPr="00763457">
        <w:rPr>
          <w:rFonts w:asciiTheme="majorHAnsi" w:hAnsiTheme="majorHAnsi"/>
          <w:bCs/>
          <w:iCs/>
          <w:sz w:val="24"/>
          <w:szCs w:val="24"/>
        </w:rPr>
        <w:t xml:space="preserve"> van de melkzuuroplossing in een bekerglas.</w:t>
      </w:r>
    </w:p>
    <w:p w14:paraId="73E2B4AD" w14:textId="77777777" w:rsidR="00763457" w:rsidRPr="00763457" w:rsidRDefault="00763457" w:rsidP="009622C3">
      <w:pPr>
        <w:numPr>
          <w:ilvl w:val="0"/>
          <w:numId w:val="48"/>
        </w:num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  <w:r w:rsidRPr="00763457">
        <w:rPr>
          <w:rFonts w:asciiTheme="majorHAnsi" w:hAnsiTheme="majorHAnsi"/>
          <w:bCs/>
          <w:iCs/>
          <w:sz w:val="24"/>
          <w:szCs w:val="24"/>
        </w:rPr>
        <w:t>Doe vier druppels FFT bij de melkzuuroplossing.</w:t>
      </w:r>
    </w:p>
    <w:p w14:paraId="5B3A4B0E" w14:textId="77777777" w:rsidR="00763457" w:rsidRPr="00763457" w:rsidRDefault="00763457" w:rsidP="009622C3">
      <w:pPr>
        <w:numPr>
          <w:ilvl w:val="0"/>
          <w:numId w:val="48"/>
        </w:num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  <w:r w:rsidRPr="00763457">
        <w:rPr>
          <w:rFonts w:asciiTheme="majorHAnsi" w:hAnsiTheme="majorHAnsi"/>
          <w:bCs/>
          <w:iCs/>
          <w:sz w:val="24"/>
          <w:szCs w:val="24"/>
        </w:rPr>
        <w:t xml:space="preserve">Vul een injectiespuit met 10 </w:t>
      </w:r>
      <w:proofErr w:type="spellStart"/>
      <w:r w:rsidRPr="00763457">
        <w:rPr>
          <w:rFonts w:asciiTheme="majorHAnsi" w:hAnsiTheme="majorHAnsi"/>
          <w:bCs/>
          <w:iCs/>
          <w:sz w:val="24"/>
          <w:szCs w:val="24"/>
        </w:rPr>
        <w:t>mL</w:t>
      </w:r>
      <w:proofErr w:type="spellEnd"/>
      <w:r w:rsidRPr="00763457">
        <w:rPr>
          <w:rFonts w:asciiTheme="majorHAnsi" w:hAnsiTheme="majorHAnsi"/>
          <w:bCs/>
          <w:iCs/>
          <w:sz w:val="24"/>
          <w:szCs w:val="24"/>
        </w:rPr>
        <w:t xml:space="preserve"> natronloog.</w:t>
      </w:r>
    </w:p>
    <w:p w14:paraId="665E3BD0" w14:textId="77777777" w:rsidR="00763457" w:rsidRPr="00763457" w:rsidRDefault="00763457" w:rsidP="009622C3">
      <w:pPr>
        <w:numPr>
          <w:ilvl w:val="0"/>
          <w:numId w:val="48"/>
        </w:num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  <w:r w:rsidRPr="00763457">
        <w:rPr>
          <w:rFonts w:asciiTheme="majorHAnsi" w:hAnsiTheme="majorHAnsi"/>
          <w:bCs/>
          <w:iCs/>
          <w:sz w:val="24"/>
          <w:szCs w:val="24"/>
        </w:rPr>
        <w:t>Druppel de natronloog langzaam bij de melkzuuroplossing in het bekerglas terwijl je roert.</w:t>
      </w:r>
    </w:p>
    <w:p w14:paraId="482991B3" w14:textId="77777777" w:rsidR="00763457" w:rsidRPr="00763457" w:rsidRDefault="00763457" w:rsidP="009622C3">
      <w:pPr>
        <w:numPr>
          <w:ilvl w:val="0"/>
          <w:numId w:val="48"/>
        </w:num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  <w:r w:rsidRPr="00763457">
        <w:rPr>
          <w:rFonts w:asciiTheme="majorHAnsi" w:hAnsiTheme="majorHAnsi"/>
          <w:bCs/>
          <w:iCs/>
          <w:sz w:val="24"/>
          <w:szCs w:val="24"/>
        </w:rPr>
        <w:t>Zodra de oplossing lichtroze is, moet je stoppen met toevoegen. De kleur moet 10 s blijven!</w:t>
      </w:r>
    </w:p>
    <w:p w14:paraId="7DC75285" w14:textId="77777777" w:rsidR="00763457" w:rsidRPr="00763457" w:rsidRDefault="00763457" w:rsidP="009622C3">
      <w:pPr>
        <w:numPr>
          <w:ilvl w:val="0"/>
          <w:numId w:val="48"/>
        </w:num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  <w:r w:rsidRPr="00763457">
        <w:rPr>
          <w:rFonts w:asciiTheme="majorHAnsi" w:hAnsiTheme="majorHAnsi"/>
          <w:bCs/>
          <w:iCs/>
          <w:sz w:val="24"/>
          <w:szCs w:val="24"/>
        </w:rPr>
        <w:t xml:space="preserve">Noteer in de tabel hoeveel </w:t>
      </w:r>
      <w:proofErr w:type="spellStart"/>
      <w:r w:rsidRPr="00763457">
        <w:rPr>
          <w:rFonts w:asciiTheme="majorHAnsi" w:hAnsiTheme="majorHAnsi"/>
          <w:bCs/>
          <w:iCs/>
          <w:sz w:val="24"/>
          <w:szCs w:val="24"/>
        </w:rPr>
        <w:t>mL</w:t>
      </w:r>
      <w:proofErr w:type="spellEnd"/>
      <w:r w:rsidRPr="00763457">
        <w:rPr>
          <w:rFonts w:asciiTheme="majorHAnsi" w:hAnsiTheme="majorHAnsi"/>
          <w:bCs/>
          <w:iCs/>
          <w:sz w:val="24"/>
          <w:szCs w:val="24"/>
        </w:rPr>
        <w:t xml:space="preserve"> natronloog je hebt toegevoegd.</w:t>
      </w:r>
    </w:p>
    <w:p w14:paraId="62B5B7FE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  <w:r w:rsidRPr="00763457">
        <w:rPr>
          <w:rFonts w:asciiTheme="majorHAnsi" w:hAnsiTheme="majorHAnsi"/>
          <w:bCs/>
          <w:iCs/>
          <w:sz w:val="24"/>
          <w:szCs w:val="24"/>
        </w:rPr>
        <w:t>Herhaal deze proef.</w:t>
      </w:r>
    </w:p>
    <w:p w14:paraId="706078E4" w14:textId="4E3F8B3E" w:rsidR="00763457" w:rsidRDefault="00763457" w:rsidP="00763457">
      <w:p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</w:p>
    <w:p w14:paraId="76CDB558" w14:textId="46AA6023" w:rsidR="009622C3" w:rsidRPr="00763457" w:rsidRDefault="009622C3" w:rsidP="00763457">
      <w:p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  <w:u w:val="single"/>
        </w:rPr>
      </w:pPr>
      <w:r w:rsidRPr="009622C3">
        <w:rPr>
          <w:rFonts w:asciiTheme="majorHAnsi" w:hAnsiTheme="majorHAnsi"/>
          <w:bCs/>
          <w:iCs/>
          <w:sz w:val="24"/>
          <w:szCs w:val="24"/>
          <w:u w:val="single"/>
        </w:rPr>
        <w:t>Deel 2</w:t>
      </w:r>
    </w:p>
    <w:p w14:paraId="400AB911" w14:textId="77777777" w:rsidR="00763457" w:rsidRPr="00763457" w:rsidRDefault="00763457" w:rsidP="009622C3">
      <w:pPr>
        <w:numPr>
          <w:ilvl w:val="0"/>
          <w:numId w:val="49"/>
        </w:num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  <w:r w:rsidRPr="00763457">
        <w:rPr>
          <w:rFonts w:asciiTheme="majorHAnsi" w:hAnsiTheme="majorHAnsi"/>
          <w:bCs/>
          <w:iCs/>
          <w:sz w:val="24"/>
          <w:szCs w:val="24"/>
        </w:rPr>
        <w:t xml:space="preserve">Doe precies 10 </w:t>
      </w:r>
      <w:proofErr w:type="spellStart"/>
      <w:r w:rsidRPr="00763457">
        <w:rPr>
          <w:rFonts w:asciiTheme="majorHAnsi" w:hAnsiTheme="majorHAnsi"/>
          <w:bCs/>
          <w:iCs/>
          <w:sz w:val="24"/>
          <w:szCs w:val="24"/>
        </w:rPr>
        <w:t>mL</w:t>
      </w:r>
      <w:proofErr w:type="spellEnd"/>
      <w:r w:rsidRPr="00763457">
        <w:rPr>
          <w:rFonts w:asciiTheme="majorHAnsi" w:hAnsiTheme="majorHAnsi"/>
          <w:bCs/>
          <w:iCs/>
          <w:sz w:val="24"/>
          <w:szCs w:val="24"/>
        </w:rPr>
        <w:t xml:space="preserve"> karnemelk in een bekerglas.</w:t>
      </w:r>
    </w:p>
    <w:p w14:paraId="766A8CED" w14:textId="4725F829" w:rsidR="00763457" w:rsidRPr="00763457" w:rsidRDefault="00763457" w:rsidP="009622C3">
      <w:pPr>
        <w:numPr>
          <w:ilvl w:val="0"/>
          <w:numId w:val="49"/>
        </w:num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  <w:r w:rsidRPr="00763457">
        <w:rPr>
          <w:rFonts w:asciiTheme="majorHAnsi" w:hAnsiTheme="majorHAnsi"/>
          <w:bCs/>
          <w:iCs/>
          <w:sz w:val="24"/>
          <w:szCs w:val="24"/>
        </w:rPr>
        <w:t xml:space="preserve">Doe vier druppels FFT bij de </w:t>
      </w:r>
      <w:r w:rsidR="000B644D">
        <w:rPr>
          <w:rFonts w:asciiTheme="majorHAnsi" w:hAnsiTheme="majorHAnsi"/>
          <w:bCs/>
          <w:iCs/>
          <w:sz w:val="24"/>
          <w:szCs w:val="24"/>
        </w:rPr>
        <w:t>karnemelk</w:t>
      </w:r>
      <w:r w:rsidRPr="00763457">
        <w:rPr>
          <w:rFonts w:asciiTheme="majorHAnsi" w:hAnsiTheme="majorHAnsi"/>
          <w:bCs/>
          <w:iCs/>
          <w:sz w:val="24"/>
          <w:szCs w:val="24"/>
        </w:rPr>
        <w:t>.</w:t>
      </w:r>
    </w:p>
    <w:p w14:paraId="70AD5270" w14:textId="77777777" w:rsidR="00763457" w:rsidRPr="00763457" w:rsidRDefault="00763457" w:rsidP="009622C3">
      <w:pPr>
        <w:numPr>
          <w:ilvl w:val="0"/>
          <w:numId w:val="49"/>
        </w:num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  <w:r w:rsidRPr="00763457">
        <w:rPr>
          <w:rFonts w:asciiTheme="majorHAnsi" w:hAnsiTheme="majorHAnsi"/>
          <w:bCs/>
          <w:iCs/>
          <w:sz w:val="24"/>
          <w:szCs w:val="24"/>
        </w:rPr>
        <w:t xml:space="preserve">Vul een injectiespuit met 10 </w:t>
      </w:r>
      <w:proofErr w:type="spellStart"/>
      <w:r w:rsidRPr="00763457">
        <w:rPr>
          <w:rFonts w:asciiTheme="majorHAnsi" w:hAnsiTheme="majorHAnsi"/>
          <w:bCs/>
          <w:iCs/>
          <w:sz w:val="24"/>
          <w:szCs w:val="24"/>
        </w:rPr>
        <w:t>mL</w:t>
      </w:r>
      <w:proofErr w:type="spellEnd"/>
      <w:r w:rsidRPr="00763457">
        <w:rPr>
          <w:rFonts w:asciiTheme="majorHAnsi" w:hAnsiTheme="majorHAnsi"/>
          <w:bCs/>
          <w:iCs/>
          <w:sz w:val="24"/>
          <w:szCs w:val="24"/>
        </w:rPr>
        <w:t xml:space="preserve"> natronloog.</w:t>
      </w:r>
    </w:p>
    <w:p w14:paraId="444073B8" w14:textId="77777777" w:rsidR="00763457" w:rsidRPr="00763457" w:rsidRDefault="00763457" w:rsidP="009622C3">
      <w:pPr>
        <w:numPr>
          <w:ilvl w:val="0"/>
          <w:numId w:val="49"/>
        </w:num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  <w:r w:rsidRPr="00763457">
        <w:rPr>
          <w:rFonts w:asciiTheme="majorHAnsi" w:hAnsiTheme="majorHAnsi"/>
          <w:bCs/>
          <w:iCs/>
          <w:sz w:val="24"/>
          <w:szCs w:val="24"/>
        </w:rPr>
        <w:t>Druppel de natronloog langzaam bij de karnemelk in het bekerglas terwijl je roert.</w:t>
      </w:r>
    </w:p>
    <w:p w14:paraId="77A43C5F" w14:textId="77777777" w:rsidR="00763457" w:rsidRPr="00763457" w:rsidRDefault="00763457" w:rsidP="009622C3">
      <w:pPr>
        <w:numPr>
          <w:ilvl w:val="0"/>
          <w:numId w:val="49"/>
        </w:num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  <w:r w:rsidRPr="00763457">
        <w:rPr>
          <w:rFonts w:asciiTheme="majorHAnsi" w:hAnsiTheme="majorHAnsi"/>
          <w:bCs/>
          <w:iCs/>
          <w:sz w:val="24"/>
          <w:szCs w:val="24"/>
        </w:rPr>
        <w:t>Zodra de karnemelk lichtroze is moet je stoppen met toevoegen. De kleur moet 10 s blijven!</w:t>
      </w:r>
    </w:p>
    <w:p w14:paraId="72AD033E" w14:textId="77777777" w:rsidR="00763457" w:rsidRPr="00763457" w:rsidRDefault="00763457" w:rsidP="009622C3">
      <w:pPr>
        <w:numPr>
          <w:ilvl w:val="0"/>
          <w:numId w:val="49"/>
        </w:num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  <w:r w:rsidRPr="00763457">
        <w:rPr>
          <w:rFonts w:asciiTheme="majorHAnsi" w:hAnsiTheme="majorHAnsi"/>
          <w:bCs/>
          <w:iCs/>
          <w:sz w:val="24"/>
          <w:szCs w:val="24"/>
        </w:rPr>
        <w:t xml:space="preserve">Noteer in de tabel hoeveel </w:t>
      </w:r>
      <w:proofErr w:type="spellStart"/>
      <w:r w:rsidRPr="00763457">
        <w:rPr>
          <w:rFonts w:asciiTheme="majorHAnsi" w:hAnsiTheme="majorHAnsi"/>
          <w:bCs/>
          <w:iCs/>
          <w:sz w:val="24"/>
          <w:szCs w:val="24"/>
        </w:rPr>
        <w:t>mL</w:t>
      </w:r>
      <w:proofErr w:type="spellEnd"/>
      <w:r w:rsidRPr="00763457">
        <w:rPr>
          <w:rFonts w:asciiTheme="majorHAnsi" w:hAnsiTheme="majorHAnsi"/>
          <w:bCs/>
          <w:iCs/>
          <w:sz w:val="24"/>
          <w:szCs w:val="24"/>
        </w:rPr>
        <w:t xml:space="preserve"> natronloog je hebt toegevoegd.</w:t>
      </w:r>
    </w:p>
    <w:p w14:paraId="72624FBD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  <w:r w:rsidRPr="00763457">
        <w:rPr>
          <w:rFonts w:asciiTheme="majorHAnsi" w:hAnsiTheme="majorHAnsi"/>
          <w:bCs/>
          <w:iCs/>
          <w:sz w:val="24"/>
          <w:szCs w:val="24"/>
        </w:rPr>
        <w:t>Herhaal deze proef.</w:t>
      </w:r>
    </w:p>
    <w:p w14:paraId="409A0D5B" w14:textId="1136EA65" w:rsidR="00763457" w:rsidRDefault="00763457" w:rsidP="00763457">
      <w:p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  <w:u w:val="single"/>
        </w:rPr>
      </w:pPr>
    </w:p>
    <w:p w14:paraId="02CAE9B4" w14:textId="77777777" w:rsidR="009622C3" w:rsidRPr="00763457" w:rsidRDefault="009622C3" w:rsidP="00763457">
      <w:p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  <w:u w:val="single"/>
        </w:rPr>
      </w:pPr>
    </w:p>
    <w:p w14:paraId="70FF3419" w14:textId="77777777" w:rsidR="00763457" w:rsidRPr="00763457" w:rsidRDefault="00763457" w:rsidP="009E16FE">
      <w:pPr>
        <w:pStyle w:val="Kop2"/>
      </w:pPr>
      <w:r w:rsidRPr="00763457">
        <w:t>Resultaten</w:t>
      </w:r>
    </w:p>
    <w:tbl>
      <w:tblPr>
        <w:tblStyle w:val="Rastertabel5donker-Accent1"/>
        <w:tblW w:w="0" w:type="auto"/>
        <w:tblLook w:val="00A0" w:firstRow="1" w:lastRow="0" w:firstColumn="1" w:lastColumn="0" w:noHBand="0" w:noVBand="0"/>
      </w:tblPr>
      <w:tblGrid>
        <w:gridCol w:w="2331"/>
        <w:gridCol w:w="2303"/>
        <w:gridCol w:w="2303"/>
        <w:gridCol w:w="2303"/>
      </w:tblGrid>
      <w:tr w:rsidR="00763457" w:rsidRPr="00763457" w14:paraId="2A8C1D96" w14:textId="77777777" w:rsidTr="007B4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097E8D56" w14:textId="77777777" w:rsidR="00763457" w:rsidRPr="00763457" w:rsidRDefault="00763457" w:rsidP="00763457">
            <w:pPr>
              <w:spacing w:before="120" w:after="120" w:line="288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</w:tcPr>
          <w:p w14:paraId="5700BF3C" w14:textId="77777777" w:rsidR="00763457" w:rsidRPr="00763457" w:rsidRDefault="00763457" w:rsidP="00763457">
            <w:pPr>
              <w:spacing w:before="120" w:after="120" w:line="288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2B533F7" w14:textId="77777777" w:rsidR="00763457" w:rsidRPr="00763457" w:rsidRDefault="00763457" w:rsidP="00763457">
            <w:pPr>
              <w:spacing w:before="120" w:after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763457">
              <w:rPr>
                <w:rFonts w:asciiTheme="majorHAnsi" w:hAnsiTheme="majorHAnsi"/>
                <w:sz w:val="24"/>
                <w:szCs w:val="24"/>
              </w:rPr>
              <w:t>Natronloog (</w:t>
            </w:r>
            <w:proofErr w:type="spellStart"/>
            <w:r w:rsidRPr="00763457">
              <w:rPr>
                <w:rFonts w:asciiTheme="majorHAnsi" w:hAnsiTheme="majorHAnsi"/>
                <w:sz w:val="24"/>
                <w:szCs w:val="24"/>
              </w:rPr>
              <w:t>mL</w:t>
            </w:r>
            <w:proofErr w:type="spellEnd"/>
            <w:r w:rsidRPr="00763457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</w:tcPr>
          <w:p w14:paraId="0C977C66" w14:textId="77777777" w:rsidR="00763457" w:rsidRPr="00763457" w:rsidRDefault="00763457" w:rsidP="00763457">
            <w:pPr>
              <w:spacing w:before="120" w:after="120" w:line="288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3457" w:rsidRPr="00763457" w14:paraId="02DD48EF" w14:textId="77777777" w:rsidTr="007B4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C57D6BC" w14:textId="77777777" w:rsidR="00763457" w:rsidRPr="00763457" w:rsidRDefault="00763457" w:rsidP="00763457">
            <w:pPr>
              <w:spacing w:before="120" w:after="120" w:line="288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</w:tcPr>
          <w:p w14:paraId="30D5E2EF" w14:textId="77777777" w:rsidR="00763457" w:rsidRPr="00763457" w:rsidRDefault="00763457" w:rsidP="00763457">
            <w:pPr>
              <w:spacing w:before="120" w:after="120" w:line="288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763457">
              <w:rPr>
                <w:rFonts w:asciiTheme="majorHAnsi" w:hAnsiTheme="majorHAnsi"/>
                <w:bCs/>
                <w:sz w:val="24"/>
                <w:szCs w:val="24"/>
              </w:rPr>
              <w:t>1</w:t>
            </w:r>
            <w:r w:rsidRPr="00763457">
              <w:rPr>
                <w:rFonts w:asciiTheme="majorHAnsi" w:hAnsiTheme="majorHAnsi"/>
                <w:bCs/>
                <w:sz w:val="24"/>
                <w:szCs w:val="24"/>
                <w:vertAlign w:val="superscript"/>
              </w:rPr>
              <w:t>e</w:t>
            </w:r>
            <w:r w:rsidRPr="00763457">
              <w:rPr>
                <w:rFonts w:asciiTheme="majorHAnsi" w:hAnsiTheme="majorHAnsi"/>
                <w:bCs/>
                <w:sz w:val="24"/>
                <w:szCs w:val="24"/>
              </w:rPr>
              <w:t xml:space="preserve"> keer</w:t>
            </w:r>
          </w:p>
        </w:tc>
        <w:tc>
          <w:tcPr>
            <w:tcW w:w="2303" w:type="dxa"/>
          </w:tcPr>
          <w:p w14:paraId="186FAF3D" w14:textId="77777777" w:rsidR="00763457" w:rsidRPr="00763457" w:rsidRDefault="00763457" w:rsidP="0076345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4"/>
                <w:szCs w:val="24"/>
              </w:rPr>
            </w:pPr>
            <w:r w:rsidRPr="00763457">
              <w:rPr>
                <w:rFonts w:asciiTheme="majorHAnsi" w:hAnsiTheme="majorHAnsi"/>
                <w:bCs/>
                <w:sz w:val="24"/>
                <w:szCs w:val="24"/>
              </w:rPr>
              <w:t>2</w:t>
            </w:r>
            <w:r w:rsidRPr="00763457">
              <w:rPr>
                <w:rFonts w:asciiTheme="majorHAnsi" w:hAnsiTheme="majorHAnsi"/>
                <w:bCs/>
                <w:sz w:val="24"/>
                <w:szCs w:val="24"/>
                <w:vertAlign w:val="superscript"/>
              </w:rPr>
              <w:t>e</w:t>
            </w:r>
            <w:r w:rsidRPr="00763457">
              <w:rPr>
                <w:rFonts w:asciiTheme="majorHAnsi" w:hAnsiTheme="majorHAnsi"/>
                <w:bCs/>
                <w:sz w:val="24"/>
                <w:szCs w:val="24"/>
              </w:rPr>
              <w:t xml:space="preserve"> keer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</w:tcPr>
          <w:p w14:paraId="0FA2646C" w14:textId="77777777" w:rsidR="00763457" w:rsidRPr="00763457" w:rsidRDefault="00763457" w:rsidP="00763457">
            <w:pPr>
              <w:spacing w:before="120" w:after="120" w:line="288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763457">
              <w:rPr>
                <w:rFonts w:asciiTheme="majorHAnsi" w:hAnsiTheme="majorHAnsi"/>
                <w:bCs/>
                <w:sz w:val="24"/>
                <w:szCs w:val="24"/>
              </w:rPr>
              <w:t>gemiddeld</w:t>
            </w:r>
          </w:p>
          <w:p w14:paraId="63F32B9E" w14:textId="77777777" w:rsidR="00763457" w:rsidRPr="00763457" w:rsidRDefault="00763457" w:rsidP="00763457">
            <w:pPr>
              <w:spacing w:before="120" w:after="120" w:line="288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763457">
              <w:rPr>
                <w:rFonts w:asciiTheme="majorHAnsi" w:hAnsiTheme="majorHAnsi"/>
                <w:bCs/>
                <w:sz w:val="24"/>
                <w:szCs w:val="24"/>
              </w:rPr>
              <w:t>toegevoegd</w:t>
            </w:r>
          </w:p>
        </w:tc>
      </w:tr>
      <w:tr w:rsidR="00763457" w:rsidRPr="00763457" w14:paraId="2E86712C" w14:textId="77777777" w:rsidTr="007B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7E43A7F3" w14:textId="77777777" w:rsidR="00763457" w:rsidRPr="00763457" w:rsidRDefault="00763457" w:rsidP="00763457">
            <w:pPr>
              <w:spacing w:before="120" w:after="120" w:line="288" w:lineRule="auto"/>
              <w:rPr>
                <w:rFonts w:asciiTheme="majorHAnsi" w:hAnsiTheme="majorHAnsi"/>
                <w:sz w:val="24"/>
                <w:szCs w:val="24"/>
              </w:rPr>
            </w:pPr>
            <w:r w:rsidRPr="00763457">
              <w:rPr>
                <w:rFonts w:asciiTheme="majorHAnsi" w:hAnsiTheme="majorHAnsi"/>
                <w:sz w:val="24"/>
                <w:szCs w:val="24"/>
              </w:rPr>
              <w:t>Melkzuuroplossing</w:t>
            </w:r>
          </w:p>
          <w:p w14:paraId="048F1F27" w14:textId="77777777" w:rsidR="00763457" w:rsidRPr="00763457" w:rsidRDefault="00763457" w:rsidP="00763457">
            <w:pPr>
              <w:spacing w:before="120" w:after="120" w:line="288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shd w:val="clear" w:color="auto" w:fill="DAEEF3" w:themeFill="accent5" w:themeFillTint="33"/>
          </w:tcPr>
          <w:p w14:paraId="01AAC7C1" w14:textId="77777777" w:rsidR="00763457" w:rsidRPr="00763457" w:rsidRDefault="00763457" w:rsidP="00763457">
            <w:pPr>
              <w:spacing w:before="120" w:after="120" w:line="288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AEEF3" w:themeFill="accent5" w:themeFillTint="33"/>
          </w:tcPr>
          <w:p w14:paraId="0FBDED84" w14:textId="77777777" w:rsidR="00763457" w:rsidRPr="00763457" w:rsidRDefault="00763457" w:rsidP="00763457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shd w:val="clear" w:color="auto" w:fill="DAEEF3" w:themeFill="accent5" w:themeFillTint="33"/>
          </w:tcPr>
          <w:p w14:paraId="044D8F7D" w14:textId="77777777" w:rsidR="00763457" w:rsidRPr="00763457" w:rsidRDefault="00763457" w:rsidP="00763457">
            <w:pPr>
              <w:spacing w:before="120" w:after="120" w:line="288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763457" w:rsidRPr="00763457" w14:paraId="2B85E105" w14:textId="77777777" w:rsidTr="007B4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76B078C0" w14:textId="77777777" w:rsidR="00763457" w:rsidRPr="00763457" w:rsidRDefault="00763457" w:rsidP="00763457">
            <w:pPr>
              <w:spacing w:before="120" w:after="120" w:line="288" w:lineRule="auto"/>
              <w:rPr>
                <w:rFonts w:asciiTheme="majorHAnsi" w:hAnsiTheme="majorHAnsi"/>
                <w:sz w:val="24"/>
                <w:szCs w:val="24"/>
              </w:rPr>
            </w:pPr>
            <w:r w:rsidRPr="00763457">
              <w:rPr>
                <w:rFonts w:asciiTheme="majorHAnsi" w:hAnsiTheme="majorHAnsi"/>
                <w:sz w:val="24"/>
                <w:szCs w:val="24"/>
              </w:rPr>
              <w:t>Karnemelk</w:t>
            </w:r>
          </w:p>
          <w:p w14:paraId="6B1560CC" w14:textId="77777777" w:rsidR="00763457" w:rsidRPr="00763457" w:rsidRDefault="00763457" w:rsidP="00763457">
            <w:pPr>
              <w:spacing w:before="120" w:after="120" w:line="288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</w:tcPr>
          <w:p w14:paraId="2E2F6679" w14:textId="77777777" w:rsidR="00763457" w:rsidRPr="00763457" w:rsidRDefault="00763457" w:rsidP="00763457">
            <w:pPr>
              <w:spacing w:before="120" w:after="120" w:line="288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14:paraId="6B7B0D3E" w14:textId="77777777" w:rsidR="00763457" w:rsidRPr="00763457" w:rsidRDefault="00763457" w:rsidP="00763457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</w:tcPr>
          <w:p w14:paraId="6AB7E2D4" w14:textId="77777777" w:rsidR="00763457" w:rsidRPr="00763457" w:rsidRDefault="00763457" w:rsidP="00763457">
            <w:pPr>
              <w:spacing w:before="120" w:after="120" w:line="288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14:paraId="4A1635E9" w14:textId="75BD96AA" w:rsidR="00763457" w:rsidRDefault="00763457" w:rsidP="00763457">
      <w:p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</w:p>
    <w:p w14:paraId="14776E13" w14:textId="77777777" w:rsidR="007B014A" w:rsidRPr="00763457" w:rsidRDefault="007B014A" w:rsidP="007B014A">
      <w:pPr>
        <w:pStyle w:val="Kop2"/>
      </w:pPr>
      <w:r w:rsidRPr="00763457">
        <w:t>Conclusie</w:t>
      </w:r>
    </w:p>
    <w:p w14:paraId="44C679E9" w14:textId="37ED4A07" w:rsidR="007B014A" w:rsidRPr="00763457" w:rsidRDefault="007B014A" w:rsidP="007B014A">
      <w:pPr>
        <w:spacing w:before="120" w:after="120" w:line="288" w:lineRule="auto"/>
        <w:rPr>
          <w:rFonts w:asciiTheme="majorHAnsi" w:hAnsiTheme="majorHAnsi"/>
          <w:bCs/>
          <w:i/>
          <w:iCs/>
          <w:sz w:val="24"/>
          <w:szCs w:val="24"/>
        </w:rPr>
      </w:pPr>
      <w:r w:rsidRPr="007B014A">
        <w:rPr>
          <w:rFonts w:asciiTheme="majorHAnsi" w:hAnsiTheme="majorHAnsi"/>
          <w:bCs/>
          <w:i/>
          <w:iCs/>
          <w:sz w:val="24"/>
          <w:szCs w:val="24"/>
        </w:rPr>
        <w:t>Schrijf hier je conclusie op.</w:t>
      </w:r>
    </w:p>
    <w:p w14:paraId="58097A0D" w14:textId="77777777" w:rsidR="007B014A" w:rsidRPr="00763457" w:rsidRDefault="007B014A" w:rsidP="007B014A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0549EC6D" w14:textId="7FFFBE07" w:rsidR="007B014A" w:rsidRDefault="007B014A" w:rsidP="00763457">
      <w:p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</w:p>
    <w:p w14:paraId="112A07BC" w14:textId="77777777" w:rsidR="007B014A" w:rsidRPr="00763457" w:rsidRDefault="007B014A" w:rsidP="00763457">
      <w:p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</w:p>
    <w:p w14:paraId="511F1538" w14:textId="34FF8439" w:rsidR="00763457" w:rsidRPr="00763457" w:rsidRDefault="009622C3" w:rsidP="009622C3">
      <w:pPr>
        <w:pStyle w:val="Kop2"/>
      </w:pPr>
      <w:r>
        <w:t>Vragen</w:t>
      </w:r>
    </w:p>
    <w:p w14:paraId="307DDC90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763457">
        <w:rPr>
          <w:rFonts w:asciiTheme="majorHAnsi" w:hAnsiTheme="majorHAnsi"/>
          <w:b/>
          <w:bCs/>
          <w:i/>
          <w:iCs/>
          <w:sz w:val="24"/>
          <w:szCs w:val="24"/>
        </w:rPr>
        <w:t>Melkzuuroplossing</w:t>
      </w:r>
    </w:p>
    <w:p w14:paraId="67834445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  <w:r w:rsidRPr="00763457">
        <w:rPr>
          <w:rFonts w:asciiTheme="majorHAnsi" w:hAnsiTheme="majorHAnsi"/>
          <w:bCs/>
          <w:iCs/>
          <w:sz w:val="24"/>
          <w:szCs w:val="24"/>
        </w:rPr>
        <w:t xml:space="preserve">1. Natronloog bevat </w:t>
      </w:r>
      <w:smartTag w:uri="urn:schemas-microsoft-com:office:smarttags" w:element="metricconverter">
        <w:smartTagPr>
          <w:attr w:name="ProductID" w:val="30,0 gram"/>
        </w:smartTagPr>
        <w:r w:rsidRPr="00763457">
          <w:rPr>
            <w:rFonts w:asciiTheme="majorHAnsi" w:hAnsiTheme="majorHAnsi"/>
            <w:bCs/>
            <w:iCs/>
            <w:sz w:val="24"/>
            <w:szCs w:val="24"/>
          </w:rPr>
          <w:t>30,0 gram</w:t>
        </w:r>
      </w:smartTag>
      <w:r w:rsidRPr="00763457">
        <w:rPr>
          <w:rFonts w:asciiTheme="majorHAnsi" w:hAnsiTheme="majorHAnsi"/>
          <w:bCs/>
          <w:iCs/>
          <w:sz w:val="24"/>
          <w:szCs w:val="24"/>
        </w:rPr>
        <w:t xml:space="preserve"> natriumhydroxide per liter. </w:t>
      </w:r>
    </w:p>
    <w:p w14:paraId="31DF019B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  <w:r w:rsidRPr="00763457">
        <w:rPr>
          <w:rFonts w:asciiTheme="majorHAnsi" w:hAnsiTheme="majorHAnsi"/>
          <w:bCs/>
          <w:iCs/>
          <w:sz w:val="24"/>
          <w:szCs w:val="24"/>
        </w:rPr>
        <w:t>Bereken hoeveel gram natriumhydroxide je gemiddeld bij de melkzuuroplossing hebt gedaan.</w:t>
      </w:r>
    </w:p>
    <w:p w14:paraId="077E591B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</w:p>
    <w:p w14:paraId="152D1DCE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</w:p>
    <w:p w14:paraId="7EDD15C3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</w:p>
    <w:p w14:paraId="0298E74F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/>
          <w:bCs/>
          <w:sz w:val="24"/>
          <w:szCs w:val="24"/>
        </w:rPr>
      </w:pPr>
    </w:p>
    <w:p w14:paraId="3EEE72C7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  <w:r w:rsidRPr="00763457">
        <w:rPr>
          <w:rFonts w:asciiTheme="majorHAnsi" w:hAnsiTheme="majorHAnsi"/>
          <w:bCs/>
          <w:iCs/>
          <w:sz w:val="24"/>
          <w:szCs w:val="24"/>
        </w:rPr>
        <w:t xml:space="preserve">2. De massaverhouding is gegeven: </w:t>
      </w:r>
      <w:smartTag w:uri="urn:schemas-microsoft-com:office:smarttags" w:element="metricconverter">
        <w:smartTagPr>
          <w:attr w:name="ProductID" w:val="9 gram"/>
        </w:smartTagPr>
        <w:r w:rsidRPr="00763457">
          <w:rPr>
            <w:rFonts w:asciiTheme="majorHAnsi" w:hAnsiTheme="majorHAnsi"/>
            <w:bCs/>
            <w:iCs/>
            <w:sz w:val="24"/>
            <w:szCs w:val="24"/>
          </w:rPr>
          <w:t>9 gram</w:t>
        </w:r>
      </w:smartTag>
      <w:r w:rsidRPr="00763457">
        <w:rPr>
          <w:rFonts w:asciiTheme="majorHAnsi" w:hAnsiTheme="majorHAnsi"/>
          <w:bCs/>
          <w:iCs/>
          <w:sz w:val="24"/>
          <w:szCs w:val="24"/>
        </w:rPr>
        <w:t xml:space="preserve"> melkzuur reageert met </w:t>
      </w:r>
      <w:smartTag w:uri="urn:schemas-microsoft-com:office:smarttags" w:element="metricconverter">
        <w:smartTagPr>
          <w:attr w:name="ProductID" w:val="4 gram"/>
        </w:smartTagPr>
        <w:r w:rsidRPr="00763457">
          <w:rPr>
            <w:rFonts w:asciiTheme="majorHAnsi" w:hAnsiTheme="majorHAnsi"/>
            <w:bCs/>
            <w:iCs/>
            <w:sz w:val="24"/>
            <w:szCs w:val="24"/>
          </w:rPr>
          <w:t>4 gram</w:t>
        </w:r>
      </w:smartTag>
      <w:r w:rsidRPr="00763457">
        <w:rPr>
          <w:rFonts w:asciiTheme="majorHAnsi" w:hAnsiTheme="majorHAnsi"/>
          <w:bCs/>
          <w:iCs/>
          <w:sz w:val="24"/>
          <w:szCs w:val="24"/>
        </w:rPr>
        <w:t xml:space="preserve"> natriumhydroxide.</w:t>
      </w:r>
    </w:p>
    <w:p w14:paraId="5CB61529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  <w:r w:rsidRPr="00763457">
        <w:rPr>
          <w:rFonts w:asciiTheme="majorHAnsi" w:hAnsiTheme="majorHAnsi"/>
          <w:bCs/>
          <w:iCs/>
          <w:sz w:val="24"/>
          <w:szCs w:val="24"/>
        </w:rPr>
        <w:t>Bereken hoeveel gram melkzuur er met de toegevoegde hoeveelheid natriumhydroxide heeft gereageerd.</w:t>
      </w:r>
    </w:p>
    <w:p w14:paraId="5056A0B5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26601F4A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762213D3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145F851C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  <w:r w:rsidRPr="00763457">
        <w:rPr>
          <w:rFonts w:asciiTheme="majorHAnsi" w:hAnsiTheme="majorHAnsi"/>
          <w:bCs/>
          <w:iCs/>
          <w:sz w:val="24"/>
          <w:szCs w:val="24"/>
        </w:rPr>
        <w:t xml:space="preserve">3. Je hebt 10 </w:t>
      </w:r>
      <w:proofErr w:type="spellStart"/>
      <w:r w:rsidRPr="00763457">
        <w:rPr>
          <w:rFonts w:asciiTheme="majorHAnsi" w:hAnsiTheme="majorHAnsi"/>
          <w:bCs/>
          <w:iCs/>
          <w:sz w:val="24"/>
          <w:szCs w:val="24"/>
        </w:rPr>
        <w:t>mL</w:t>
      </w:r>
      <w:proofErr w:type="spellEnd"/>
      <w:r w:rsidRPr="00763457">
        <w:rPr>
          <w:rFonts w:asciiTheme="majorHAnsi" w:hAnsiTheme="majorHAnsi"/>
          <w:bCs/>
          <w:iCs/>
          <w:sz w:val="24"/>
          <w:szCs w:val="24"/>
        </w:rPr>
        <w:t xml:space="preserve"> melkzuuroplossing in het bekerglaasje gedaan.</w:t>
      </w:r>
    </w:p>
    <w:p w14:paraId="2F82359A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  <w:r w:rsidRPr="00763457">
        <w:rPr>
          <w:rFonts w:asciiTheme="majorHAnsi" w:hAnsiTheme="majorHAnsi"/>
          <w:bCs/>
          <w:iCs/>
          <w:sz w:val="24"/>
          <w:szCs w:val="24"/>
        </w:rPr>
        <w:t>Bereken het melkzuurgehalte in de onderzochte oplossing (g/L).</w:t>
      </w:r>
    </w:p>
    <w:p w14:paraId="314F11CA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0D0CBC4C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3CA06E1A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71ACA1A7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06C26514" w14:textId="77777777" w:rsidR="00763457" w:rsidRPr="000C0B48" w:rsidRDefault="00763457" w:rsidP="00763457">
      <w:pPr>
        <w:spacing w:before="120" w:after="120" w:line="288" w:lineRule="auto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0C0B48">
        <w:rPr>
          <w:rFonts w:asciiTheme="majorHAnsi" w:hAnsiTheme="majorHAnsi"/>
          <w:b/>
          <w:bCs/>
          <w:i/>
          <w:iCs/>
          <w:sz w:val="24"/>
          <w:szCs w:val="24"/>
        </w:rPr>
        <w:t>Karnemelk</w:t>
      </w:r>
    </w:p>
    <w:p w14:paraId="6AAC68D6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  <w:r w:rsidRPr="00763457">
        <w:rPr>
          <w:rFonts w:asciiTheme="majorHAnsi" w:hAnsiTheme="majorHAnsi"/>
          <w:bCs/>
          <w:iCs/>
          <w:sz w:val="24"/>
          <w:szCs w:val="24"/>
        </w:rPr>
        <w:t xml:space="preserve">1. Natronloog bevat </w:t>
      </w:r>
      <w:smartTag w:uri="urn:schemas-microsoft-com:office:smarttags" w:element="metricconverter">
        <w:smartTagPr>
          <w:attr w:name="ProductID" w:val="30,0 gram"/>
        </w:smartTagPr>
        <w:r w:rsidRPr="00763457">
          <w:rPr>
            <w:rFonts w:asciiTheme="majorHAnsi" w:hAnsiTheme="majorHAnsi"/>
            <w:bCs/>
            <w:iCs/>
            <w:sz w:val="24"/>
            <w:szCs w:val="24"/>
          </w:rPr>
          <w:t>30,0 gram</w:t>
        </w:r>
      </w:smartTag>
      <w:r w:rsidRPr="00763457">
        <w:rPr>
          <w:rFonts w:asciiTheme="majorHAnsi" w:hAnsiTheme="majorHAnsi"/>
          <w:bCs/>
          <w:iCs/>
          <w:sz w:val="24"/>
          <w:szCs w:val="24"/>
        </w:rPr>
        <w:t xml:space="preserve"> natriumhydroxide per liter. </w:t>
      </w:r>
    </w:p>
    <w:p w14:paraId="733EB8E6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  <w:r w:rsidRPr="00763457">
        <w:rPr>
          <w:rFonts w:asciiTheme="majorHAnsi" w:hAnsiTheme="majorHAnsi"/>
          <w:bCs/>
          <w:iCs/>
          <w:sz w:val="24"/>
          <w:szCs w:val="24"/>
        </w:rPr>
        <w:t>Bereken hoeveel gram natriumhydroxide je gemiddeld bij de karnemelk hebt gedaan.</w:t>
      </w:r>
    </w:p>
    <w:p w14:paraId="4848439E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</w:p>
    <w:p w14:paraId="1756EC2D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</w:p>
    <w:p w14:paraId="7CAF43C6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</w:p>
    <w:p w14:paraId="6AC8036E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/>
          <w:bCs/>
          <w:sz w:val="24"/>
          <w:szCs w:val="24"/>
        </w:rPr>
      </w:pPr>
    </w:p>
    <w:p w14:paraId="16388095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  <w:r w:rsidRPr="00763457">
        <w:rPr>
          <w:rFonts w:asciiTheme="majorHAnsi" w:hAnsiTheme="majorHAnsi"/>
          <w:bCs/>
          <w:iCs/>
          <w:sz w:val="24"/>
          <w:szCs w:val="24"/>
        </w:rPr>
        <w:t xml:space="preserve">2. De massaverhouding is gegeven: </w:t>
      </w:r>
      <w:smartTag w:uri="urn:schemas-microsoft-com:office:smarttags" w:element="metricconverter">
        <w:smartTagPr>
          <w:attr w:name="ProductID" w:val="9 gram"/>
        </w:smartTagPr>
        <w:r w:rsidRPr="00763457">
          <w:rPr>
            <w:rFonts w:asciiTheme="majorHAnsi" w:hAnsiTheme="majorHAnsi"/>
            <w:bCs/>
            <w:iCs/>
            <w:sz w:val="24"/>
            <w:szCs w:val="24"/>
          </w:rPr>
          <w:t>9 gram</w:t>
        </w:r>
      </w:smartTag>
      <w:r w:rsidRPr="00763457">
        <w:rPr>
          <w:rFonts w:asciiTheme="majorHAnsi" w:hAnsiTheme="majorHAnsi"/>
          <w:bCs/>
          <w:iCs/>
          <w:sz w:val="24"/>
          <w:szCs w:val="24"/>
        </w:rPr>
        <w:t xml:space="preserve"> melkzuur reageert met </w:t>
      </w:r>
      <w:smartTag w:uri="urn:schemas-microsoft-com:office:smarttags" w:element="metricconverter">
        <w:smartTagPr>
          <w:attr w:name="ProductID" w:val="4 gram"/>
        </w:smartTagPr>
        <w:r w:rsidRPr="00763457">
          <w:rPr>
            <w:rFonts w:asciiTheme="majorHAnsi" w:hAnsiTheme="majorHAnsi"/>
            <w:bCs/>
            <w:iCs/>
            <w:sz w:val="24"/>
            <w:szCs w:val="24"/>
          </w:rPr>
          <w:t>4 gram</w:t>
        </w:r>
      </w:smartTag>
      <w:r w:rsidRPr="00763457">
        <w:rPr>
          <w:rFonts w:asciiTheme="majorHAnsi" w:hAnsiTheme="majorHAnsi"/>
          <w:bCs/>
          <w:iCs/>
          <w:sz w:val="24"/>
          <w:szCs w:val="24"/>
        </w:rPr>
        <w:t xml:space="preserve"> natriumhydroxide.</w:t>
      </w:r>
    </w:p>
    <w:p w14:paraId="10A9A415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  <w:r w:rsidRPr="00763457">
        <w:rPr>
          <w:rFonts w:asciiTheme="majorHAnsi" w:hAnsiTheme="majorHAnsi"/>
          <w:bCs/>
          <w:iCs/>
          <w:sz w:val="24"/>
          <w:szCs w:val="24"/>
        </w:rPr>
        <w:t>Bereken hoeveel gram melkzuur er met de toegevoegde hoeveelheid natriumhydroxide heeft gereageerd.</w:t>
      </w:r>
    </w:p>
    <w:p w14:paraId="570865D6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7837A306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4809A3F3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34E37114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1475D0E7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06DBF015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3E961804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  <w:r w:rsidRPr="00763457">
        <w:rPr>
          <w:rFonts w:asciiTheme="majorHAnsi" w:hAnsiTheme="majorHAnsi"/>
          <w:bCs/>
          <w:iCs/>
          <w:sz w:val="24"/>
          <w:szCs w:val="24"/>
        </w:rPr>
        <w:t xml:space="preserve">3. Je hebt 10 </w:t>
      </w:r>
      <w:proofErr w:type="spellStart"/>
      <w:r w:rsidRPr="00763457">
        <w:rPr>
          <w:rFonts w:asciiTheme="majorHAnsi" w:hAnsiTheme="majorHAnsi"/>
          <w:bCs/>
          <w:iCs/>
          <w:sz w:val="24"/>
          <w:szCs w:val="24"/>
        </w:rPr>
        <w:t>mL</w:t>
      </w:r>
      <w:proofErr w:type="spellEnd"/>
      <w:r w:rsidRPr="00763457">
        <w:rPr>
          <w:rFonts w:asciiTheme="majorHAnsi" w:hAnsiTheme="majorHAnsi"/>
          <w:bCs/>
          <w:iCs/>
          <w:sz w:val="24"/>
          <w:szCs w:val="24"/>
        </w:rPr>
        <w:t xml:space="preserve"> karnemelk in het bekerglaasje gedaan.</w:t>
      </w:r>
    </w:p>
    <w:p w14:paraId="1F2428BF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Cs/>
          <w:iCs/>
          <w:sz w:val="24"/>
          <w:szCs w:val="24"/>
        </w:rPr>
      </w:pPr>
      <w:r w:rsidRPr="00763457">
        <w:rPr>
          <w:rFonts w:asciiTheme="majorHAnsi" w:hAnsiTheme="majorHAnsi"/>
          <w:bCs/>
          <w:iCs/>
          <w:sz w:val="24"/>
          <w:szCs w:val="24"/>
        </w:rPr>
        <w:t>Bereken het melkzuurgehalte in de onderzochte karnemelk (g/L).</w:t>
      </w:r>
    </w:p>
    <w:p w14:paraId="092F6055" w14:textId="77777777" w:rsidR="00763457" w:rsidRPr="00763457" w:rsidRDefault="00763457" w:rsidP="00763457">
      <w:pPr>
        <w:spacing w:before="120" w:after="120" w:line="288" w:lineRule="auto"/>
        <w:rPr>
          <w:rFonts w:asciiTheme="majorHAnsi" w:hAnsiTheme="majorHAnsi"/>
          <w:b/>
          <w:bCs/>
          <w:sz w:val="24"/>
          <w:szCs w:val="24"/>
        </w:rPr>
      </w:pPr>
    </w:p>
    <w:sectPr w:rsidR="00763457" w:rsidRPr="00763457" w:rsidSect="00897420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D5AC6" w14:textId="77777777" w:rsidR="00001071" w:rsidRDefault="00001071" w:rsidP="004850A5">
      <w:pPr>
        <w:spacing w:after="0" w:line="240" w:lineRule="auto"/>
      </w:pPr>
      <w:r>
        <w:separator/>
      </w:r>
    </w:p>
  </w:endnote>
  <w:endnote w:type="continuationSeparator" w:id="0">
    <w:p w14:paraId="2A01088F" w14:textId="77777777" w:rsidR="00001071" w:rsidRDefault="00001071" w:rsidP="0048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4DA46" w14:textId="77777777" w:rsidR="00001071" w:rsidRDefault="00001071" w:rsidP="004850A5">
      <w:pPr>
        <w:spacing w:after="0" w:line="240" w:lineRule="auto"/>
      </w:pPr>
      <w:r>
        <w:separator/>
      </w:r>
    </w:p>
  </w:footnote>
  <w:footnote w:type="continuationSeparator" w:id="0">
    <w:p w14:paraId="3D045CDB" w14:textId="77777777" w:rsidR="00001071" w:rsidRDefault="00001071" w:rsidP="0048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CDD95" w14:textId="77777777" w:rsidR="00187948" w:rsidRDefault="00187948">
    <w:pPr>
      <w:pStyle w:val="Koptekst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EC2365A" wp14:editId="2BAC031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hthoe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mbria" w:hAnsi="Cambria" w:cs="Tahoma"/>
                              <w:sz w:val="24"/>
                              <w:szCs w:val="24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0FEA46E" w14:textId="77777777" w:rsidR="00187948" w:rsidRPr="00AC18FC" w:rsidRDefault="00187948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AC18FC">
                                <w:rPr>
                                  <w:rFonts w:ascii="Cambria" w:hAnsi="Cambria" w:cs="Tahoma"/>
                                  <w:sz w:val="24"/>
                                  <w:szCs w:val="24"/>
                                </w:rPr>
                                <w:t>MELKZUUR, VAN SPIERPIJN TOT KUNSTKNIE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EC2365A" id="Rechthoe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hnCRK5QCAACX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Cambria" w:hAnsi="Cambria" w:cs="Tahoma"/>
                        <w:sz w:val="24"/>
                        <w:szCs w:val="24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0FEA46E" w14:textId="77777777" w:rsidR="00187948" w:rsidRPr="00AC18FC" w:rsidRDefault="00187948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AC18FC">
                          <w:rPr>
                            <w:rFonts w:ascii="Cambria" w:hAnsi="Cambria" w:cs="Tahoma"/>
                            <w:sz w:val="24"/>
                            <w:szCs w:val="24"/>
                          </w:rPr>
                          <w:t>MELKZUUR, VAN SPIERPIJN TOT KUNSTKNIE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563C7" w14:textId="77777777" w:rsidR="004A404A" w:rsidRDefault="004A404A" w:rsidP="004A404A">
    <w:pPr>
      <w:pStyle w:val="Koptekst"/>
    </w:pPr>
    <w:r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6EB17606" wp14:editId="2909AEE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37" name="Rechthoek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mbria" w:hAnsi="Cambria" w:cs="Tahoma"/>
                              <w:sz w:val="24"/>
                              <w:szCs w:val="24"/>
                            </w:rPr>
                            <w:alias w:val="Titel"/>
                            <w:tag w:val=""/>
                            <w:id w:val="618117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D3485BC" w14:textId="12A96134" w:rsidR="004A404A" w:rsidRPr="00AC18FC" w:rsidRDefault="004A404A" w:rsidP="004A404A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 w:cs="Tahoma"/>
                                  <w:sz w:val="24"/>
                                  <w:szCs w:val="24"/>
                                </w:rPr>
                                <w:t>MELKZUUR, VAN SPIERPIJN TOT KUNSTKNIE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EB17606" id="Rechthoek 37" o:spid="_x0000_s1027" style="position:absolute;margin-left:0;margin-top:0;width:468.5pt;height:21.3pt;z-index:-25165516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Cambria" w:hAnsi="Cambria" w:cs="Tahoma"/>
                        <w:sz w:val="24"/>
                        <w:szCs w:val="24"/>
                      </w:rPr>
                      <w:alias w:val="Titel"/>
                      <w:tag w:val=""/>
                      <w:id w:val="618117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D3485BC" w14:textId="12A96134" w:rsidR="004A404A" w:rsidRPr="00AC18FC" w:rsidRDefault="004A404A" w:rsidP="004A404A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 w:cs="Tahoma"/>
                            <w:sz w:val="24"/>
                            <w:szCs w:val="24"/>
                          </w:rPr>
                          <w:t>MELKZUUR, VAN SPIERPIJN TOT KUNSTKNIE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323BAEFB" w14:textId="0702B779" w:rsidR="004A404A" w:rsidRDefault="004A404A">
    <w:pPr>
      <w:pStyle w:val="Koptekst"/>
    </w:pPr>
  </w:p>
  <w:p w14:paraId="0E455D8C" w14:textId="16228D5E" w:rsidR="004A404A" w:rsidRDefault="004A404A">
    <w:pPr>
      <w:pStyle w:val="Koptekst"/>
    </w:pPr>
  </w:p>
  <w:p w14:paraId="469609E4" w14:textId="1F2DC7D9" w:rsidR="004A404A" w:rsidRPr="004A404A" w:rsidRDefault="006925B0" w:rsidP="004A404A">
    <w:pPr>
      <w:pStyle w:val="Kop1"/>
      <w:jc w:val="center"/>
      <w:rPr>
        <w:b/>
        <w:bCs/>
      </w:rPr>
    </w:pPr>
    <w:r w:rsidRPr="00F00A28">
      <w:rPr>
        <w:b/>
      </w:rPr>
      <w:t xml:space="preserve">Proef </w:t>
    </w:r>
    <w:r w:rsidR="00A74C4B">
      <w:rPr>
        <w:b/>
      </w:rPr>
      <w:t>6</w:t>
    </w:r>
    <w:r w:rsidRPr="00F00A28">
      <w:rPr>
        <w:b/>
      </w:rPr>
      <w:t xml:space="preserve">: </w:t>
    </w:r>
    <w:r w:rsidR="00763457">
      <w:rPr>
        <w:b/>
      </w:rPr>
      <w:t>Het</w:t>
    </w:r>
    <w:r w:rsidR="0023185D">
      <w:rPr>
        <w:b/>
      </w:rPr>
      <w:t xml:space="preserve"> melkzuur</w:t>
    </w:r>
    <w:r w:rsidR="00763457">
      <w:rPr>
        <w:b/>
      </w:rPr>
      <w:t>gehalte in karnemelk meten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7F39"/>
    <w:multiLevelType w:val="hybridMultilevel"/>
    <w:tmpl w:val="25F6CE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C7EEA"/>
    <w:multiLevelType w:val="hybridMultilevel"/>
    <w:tmpl w:val="507ACCFE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9266AA"/>
    <w:multiLevelType w:val="hybridMultilevel"/>
    <w:tmpl w:val="CCB009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641BF"/>
    <w:multiLevelType w:val="hybridMultilevel"/>
    <w:tmpl w:val="C11E1764"/>
    <w:lvl w:ilvl="0" w:tplc="B82AB82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0225E"/>
    <w:multiLevelType w:val="hybridMultilevel"/>
    <w:tmpl w:val="2CFE53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4870"/>
    <w:multiLevelType w:val="hybridMultilevel"/>
    <w:tmpl w:val="2938A1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51E55"/>
    <w:multiLevelType w:val="hybridMultilevel"/>
    <w:tmpl w:val="8E8050F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905F9F"/>
    <w:multiLevelType w:val="hybridMultilevel"/>
    <w:tmpl w:val="6700F0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C2837"/>
    <w:multiLevelType w:val="hybridMultilevel"/>
    <w:tmpl w:val="1C20677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47906"/>
    <w:multiLevelType w:val="hybridMultilevel"/>
    <w:tmpl w:val="3D9A8C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C4DBA"/>
    <w:multiLevelType w:val="hybridMultilevel"/>
    <w:tmpl w:val="3E76A52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04510"/>
    <w:multiLevelType w:val="hybridMultilevel"/>
    <w:tmpl w:val="65B64CB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BF396D"/>
    <w:multiLevelType w:val="hybridMultilevel"/>
    <w:tmpl w:val="8CFAC71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B4D19"/>
    <w:multiLevelType w:val="hybridMultilevel"/>
    <w:tmpl w:val="59D830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F1CE1"/>
    <w:multiLevelType w:val="hybridMultilevel"/>
    <w:tmpl w:val="4DEAA3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D32D1"/>
    <w:multiLevelType w:val="hybridMultilevel"/>
    <w:tmpl w:val="8856AF3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F0031"/>
    <w:multiLevelType w:val="hybridMultilevel"/>
    <w:tmpl w:val="09D4431A"/>
    <w:lvl w:ilvl="0" w:tplc="BE28A0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2D5FBB"/>
    <w:multiLevelType w:val="hybridMultilevel"/>
    <w:tmpl w:val="ADD2F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5234A"/>
    <w:multiLevelType w:val="hybridMultilevel"/>
    <w:tmpl w:val="FF609C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F4963"/>
    <w:multiLevelType w:val="hybridMultilevel"/>
    <w:tmpl w:val="1892F7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9672B"/>
    <w:multiLevelType w:val="hybridMultilevel"/>
    <w:tmpl w:val="6AC8F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3B140A"/>
    <w:multiLevelType w:val="hybridMultilevel"/>
    <w:tmpl w:val="059469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FC4C30"/>
    <w:multiLevelType w:val="hybridMultilevel"/>
    <w:tmpl w:val="44F6F9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A474A"/>
    <w:multiLevelType w:val="hybridMultilevel"/>
    <w:tmpl w:val="345637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93A54"/>
    <w:multiLevelType w:val="hybridMultilevel"/>
    <w:tmpl w:val="C14C0A9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4C487E"/>
    <w:multiLevelType w:val="hybridMultilevel"/>
    <w:tmpl w:val="867818E8"/>
    <w:lvl w:ilvl="0" w:tplc="D5A46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FF1635"/>
    <w:multiLevelType w:val="hybridMultilevel"/>
    <w:tmpl w:val="6784C7D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D3455"/>
    <w:multiLevelType w:val="hybridMultilevel"/>
    <w:tmpl w:val="CAD4E5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941773"/>
    <w:multiLevelType w:val="multilevel"/>
    <w:tmpl w:val="A6B28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7554B9"/>
    <w:multiLevelType w:val="hybridMultilevel"/>
    <w:tmpl w:val="F66AD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F26FD5"/>
    <w:multiLevelType w:val="hybridMultilevel"/>
    <w:tmpl w:val="3C224D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00E77"/>
    <w:multiLevelType w:val="hybridMultilevel"/>
    <w:tmpl w:val="2938A1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A36DB"/>
    <w:multiLevelType w:val="hybridMultilevel"/>
    <w:tmpl w:val="9BF0AE4E"/>
    <w:lvl w:ilvl="0" w:tplc="8CD44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7004D2"/>
    <w:multiLevelType w:val="multilevel"/>
    <w:tmpl w:val="3424D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CF6798"/>
    <w:multiLevelType w:val="hybridMultilevel"/>
    <w:tmpl w:val="EEA6EF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D4414"/>
    <w:multiLevelType w:val="hybridMultilevel"/>
    <w:tmpl w:val="0CB86D4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3825EE"/>
    <w:multiLevelType w:val="hybridMultilevel"/>
    <w:tmpl w:val="9B72DF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4F6C44"/>
    <w:multiLevelType w:val="hybridMultilevel"/>
    <w:tmpl w:val="52366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4C5B29"/>
    <w:multiLevelType w:val="hybridMultilevel"/>
    <w:tmpl w:val="9D6A994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9A550A"/>
    <w:multiLevelType w:val="hybridMultilevel"/>
    <w:tmpl w:val="3A7C12C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1721F14"/>
    <w:multiLevelType w:val="hybridMultilevel"/>
    <w:tmpl w:val="170ECA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1F5E45"/>
    <w:multiLevelType w:val="hybridMultilevel"/>
    <w:tmpl w:val="8752F864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64BB1E89"/>
    <w:multiLevelType w:val="multilevel"/>
    <w:tmpl w:val="51B8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C6755B"/>
    <w:multiLevelType w:val="hybridMultilevel"/>
    <w:tmpl w:val="F9B2EA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C47B88"/>
    <w:multiLevelType w:val="multilevel"/>
    <w:tmpl w:val="AA5E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DA5E58"/>
    <w:multiLevelType w:val="hybridMultilevel"/>
    <w:tmpl w:val="501CBD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96262"/>
    <w:multiLevelType w:val="hybridMultilevel"/>
    <w:tmpl w:val="813C7AFC"/>
    <w:lvl w:ilvl="0" w:tplc="99A0040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8F0D87"/>
    <w:multiLevelType w:val="hybridMultilevel"/>
    <w:tmpl w:val="59D830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1D1A04"/>
    <w:multiLevelType w:val="hybridMultilevel"/>
    <w:tmpl w:val="944A7B0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2"/>
  </w:num>
  <w:num w:numId="3">
    <w:abstractNumId w:val="28"/>
  </w:num>
  <w:num w:numId="4">
    <w:abstractNumId w:val="33"/>
  </w:num>
  <w:num w:numId="5">
    <w:abstractNumId w:val="3"/>
  </w:num>
  <w:num w:numId="6">
    <w:abstractNumId w:val="32"/>
  </w:num>
  <w:num w:numId="7">
    <w:abstractNumId w:val="17"/>
  </w:num>
  <w:num w:numId="8">
    <w:abstractNumId w:val="23"/>
  </w:num>
  <w:num w:numId="9">
    <w:abstractNumId w:val="6"/>
  </w:num>
  <w:num w:numId="10">
    <w:abstractNumId w:val="37"/>
  </w:num>
  <w:num w:numId="11">
    <w:abstractNumId w:val="7"/>
  </w:num>
  <w:num w:numId="12">
    <w:abstractNumId w:val="4"/>
  </w:num>
  <w:num w:numId="13">
    <w:abstractNumId w:val="20"/>
  </w:num>
  <w:num w:numId="14">
    <w:abstractNumId w:val="2"/>
  </w:num>
  <w:num w:numId="15">
    <w:abstractNumId w:val="14"/>
  </w:num>
  <w:num w:numId="16">
    <w:abstractNumId w:val="36"/>
  </w:num>
  <w:num w:numId="17">
    <w:abstractNumId w:val="21"/>
  </w:num>
  <w:num w:numId="18">
    <w:abstractNumId w:val="27"/>
  </w:num>
  <w:num w:numId="19">
    <w:abstractNumId w:val="35"/>
  </w:num>
  <w:num w:numId="20">
    <w:abstractNumId w:val="40"/>
  </w:num>
  <w:num w:numId="21">
    <w:abstractNumId w:val="48"/>
  </w:num>
  <w:num w:numId="22">
    <w:abstractNumId w:val="25"/>
  </w:num>
  <w:num w:numId="23">
    <w:abstractNumId w:val="11"/>
  </w:num>
  <w:num w:numId="24">
    <w:abstractNumId w:val="39"/>
  </w:num>
  <w:num w:numId="25">
    <w:abstractNumId w:val="24"/>
  </w:num>
  <w:num w:numId="26">
    <w:abstractNumId w:val="16"/>
  </w:num>
  <w:num w:numId="27">
    <w:abstractNumId w:val="41"/>
  </w:num>
  <w:num w:numId="28">
    <w:abstractNumId w:val="46"/>
  </w:num>
  <w:num w:numId="29">
    <w:abstractNumId w:val="47"/>
  </w:num>
  <w:num w:numId="30">
    <w:abstractNumId w:val="44"/>
  </w:num>
  <w:num w:numId="31">
    <w:abstractNumId w:val="29"/>
  </w:num>
  <w:num w:numId="32">
    <w:abstractNumId w:val="34"/>
  </w:num>
  <w:num w:numId="33">
    <w:abstractNumId w:val="43"/>
  </w:num>
  <w:num w:numId="34">
    <w:abstractNumId w:val="38"/>
  </w:num>
  <w:num w:numId="35">
    <w:abstractNumId w:val="9"/>
  </w:num>
  <w:num w:numId="36">
    <w:abstractNumId w:val="31"/>
  </w:num>
  <w:num w:numId="37">
    <w:abstractNumId w:val="30"/>
  </w:num>
  <w:num w:numId="38">
    <w:abstractNumId w:val="5"/>
  </w:num>
  <w:num w:numId="39">
    <w:abstractNumId w:val="18"/>
  </w:num>
  <w:num w:numId="40">
    <w:abstractNumId w:val="22"/>
  </w:num>
  <w:num w:numId="41">
    <w:abstractNumId w:val="8"/>
  </w:num>
  <w:num w:numId="42">
    <w:abstractNumId w:val="19"/>
  </w:num>
  <w:num w:numId="43">
    <w:abstractNumId w:val="0"/>
  </w:num>
  <w:num w:numId="44">
    <w:abstractNumId w:val="45"/>
  </w:num>
  <w:num w:numId="45">
    <w:abstractNumId w:val="12"/>
  </w:num>
  <w:num w:numId="46">
    <w:abstractNumId w:val="15"/>
  </w:num>
  <w:num w:numId="47">
    <w:abstractNumId w:val="1"/>
  </w:num>
  <w:num w:numId="48">
    <w:abstractNumId w:val="26"/>
  </w:num>
  <w:num w:numId="49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AA7"/>
    <w:rsid w:val="00001071"/>
    <w:rsid w:val="000032CA"/>
    <w:rsid w:val="00023B0A"/>
    <w:rsid w:val="00031EE6"/>
    <w:rsid w:val="000566FA"/>
    <w:rsid w:val="00057B03"/>
    <w:rsid w:val="000661B9"/>
    <w:rsid w:val="00067379"/>
    <w:rsid w:val="00085A13"/>
    <w:rsid w:val="00094122"/>
    <w:rsid w:val="000B20D4"/>
    <w:rsid w:val="000B57E6"/>
    <w:rsid w:val="000B644D"/>
    <w:rsid w:val="000C0B48"/>
    <w:rsid w:val="000D66C3"/>
    <w:rsid w:val="000D6D70"/>
    <w:rsid w:val="000E18FB"/>
    <w:rsid w:val="000E3D05"/>
    <w:rsid w:val="00105A8D"/>
    <w:rsid w:val="00112AC2"/>
    <w:rsid w:val="00126BCB"/>
    <w:rsid w:val="00131C8F"/>
    <w:rsid w:val="00132352"/>
    <w:rsid w:val="001546E2"/>
    <w:rsid w:val="001568AE"/>
    <w:rsid w:val="001704DD"/>
    <w:rsid w:val="001770DD"/>
    <w:rsid w:val="00187948"/>
    <w:rsid w:val="001A2781"/>
    <w:rsid w:val="001B77D9"/>
    <w:rsid w:val="001C0210"/>
    <w:rsid w:val="001D43EA"/>
    <w:rsid w:val="001D5D00"/>
    <w:rsid w:val="001E2069"/>
    <w:rsid w:val="00230157"/>
    <w:rsid w:val="0023185D"/>
    <w:rsid w:val="00235647"/>
    <w:rsid w:val="00235F2E"/>
    <w:rsid w:val="0024432F"/>
    <w:rsid w:val="00253DCE"/>
    <w:rsid w:val="00281963"/>
    <w:rsid w:val="002849C0"/>
    <w:rsid w:val="002B17F4"/>
    <w:rsid w:val="002B51CA"/>
    <w:rsid w:val="002C2488"/>
    <w:rsid w:val="002D1A09"/>
    <w:rsid w:val="002E2969"/>
    <w:rsid w:val="002E432D"/>
    <w:rsid w:val="002E4503"/>
    <w:rsid w:val="002F4D7C"/>
    <w:rsid w:val="00311454"/>
    <w:rsid w:val="00320AFE"/>
    <w:rsid w:val="00322119"/>
    <w:rsid w:val="00334272"/>
    <w:rsid w:val="00352099"/>
    <w:rsid w:val="00352EF2"/>
    <w:rsid w:val="003534BE"/>
    <w:rsid w:val="0036009E"/>
    <w:rsid w:val="0037572A"/>
    <w:rsid w:val="00381461"/>
    <w:rsid w:val="00390A7A"/>
    <w:rsid w:val="00396BD9"/>
    <w:rsid w:val="003B03CE"/>
    <w:rsid w:val="003B3FE5"/>
    <w:rsid w:val="003B6626"/>
    <w:rsid w:val="003E6A60"/>
    <w:rsid w:val="003F5878"/>
    <w:rsid w:val="00400B54"/>
    <w:rsid w:val="00401F8B"/>
    <w:rsid w:val="0040291A"/>
    <w:rsid w:val="004071CE"/>
    <w:rsid w:val="004304F2"/>
    <w:rsid w:val="00431607"/>
    <w:rsid w:val="00435F44"/>
    <w:rsid w:val="00453E10"/>
    <w:rsid w:val="0045567A"/>
    <w:rsid w:val="00471D2A"/>
    <w:rsid w:val="004850A5"/>
    <w:rsid w:val="004854CF"/>
    <w:rsid w:val="00491CDE"/>
    <w:rsid w:val="004A404A"/>
    <w:rsid w:val="004B3AF5"/>
    <w:rsid w:val="004B5E2F"/>
    <w:rsid w:val="0050505A"/>
    <w:rsid w:val="00507C18"/>
    <w:rsid w:val="00520584"/>
    <w:rsid w:val="0052527A"/>
    <w:rsid w:val="00533247"/>
    <w:rsid w:val="00534EDC"/>
    <w:rsid w:val="005369B3"/>
    <w:rsid w:val="00554A3D"/>
    <w:rsid w:val="00556E3A"/>
    <w:rsid w:val="00573C50"/>
    <w:rsid w:val="005A24CF"/>
    <w:rsid w:val="005C0E55"/>
    <w:rsid w:val="005C62C2"/>
    <w:rsid w:val="005D3132"/>
    <w:rsid w:val="005D5559"/>
    <w:rsid w:val="005F4376"/>
    <w:rsid w:val="005F46B0"/>
    <w:rsid w:val="005F5479"/>
    <w:rsid w:val="0060727B"/>
    <w:rsid w:val="00620CD6"/>
    <w:rsid w:val="006212E1"/>
    <w:rsid w:val="00625EF4"/>
    <w:rsid w:val="0062612D"/>
    <w:rsid w:val="00631DB4"/>
    <w:rsid w:val="00631F00"/>
    <w:rsid w:val="00642F78"/>
    <w:rsid w:val="0065634F"/>
    <w:rsid w:val="00675AA7"/>
    <w:rsid w:val="00683F85"/>
    <w:rsid w:val="0068445D"/>
    <w:rsid w:val="0068751B"/>
    <w:rsid w:val="006925B0"/>
    <w:rsid w:val="00693E7E"/>
    <w:rsid w:val="006A448D"/>
    <w:rsid w:val="006A4FA5"/>
    <w:rsid w:val="006C01DF"/>
    <w:rsid w:val="006C1107"/>
    <w:rsid w:val="006C193C"/>
    <w:rsid w:val="006D127A"/>
    <w:rsid w:val="006D16D9"/>
    <w:rsid w:val="006D2092"/>
    <w:rsid w:val="006E1125"/>
    <w:rsid w:val="006F1392"/>
    <w:rsid w:val="00701154"/>
    <w:rsid w:val="00701E7D"/>
    <w:rsid w:val="00724759"/>
    <w:rsid w:val="007314BF"/>
    <w:rsid w:val="007338E7"/>
    <w:rsid w:val="007444B1"/>
    <w:rsid w:val="007546C8"/>
    <w:rsid w:val="007564FC"/>
    <w:rsid w:val="00756E9A"/>
    <w:rsid w:val="00762E25"/>
    <w:rsid w:val="00763457"/>
    <w:rsid w:val="007650DB"/>
    <w:rsid w:val="00770444"/>
    <w:rsid w:val="00775832"/>
    <w:rsid w:val="00781D09"/>
    <w:rsid w:val="007943E2"/>
    <w:rsid w:val="007B014A"/>
    <w:rsid w:val="007B4DAD"/>
    <w:rsid w:val="007D6ACD"/>
    <w:rsid w:val="007F0024"/>
    <w:rsid w:val="00804247"/>
    <w:rsid w:val="008149BF"/>
    <w:rsid w:val="008231CB"/>
    <w:rsid w:val="00823AF2"/>
    <w:rsid w:val="0082507B"/>
    <w:rsid w:val="008271D4"/>
    <w:rsid w:val="008300C9"/>
    <w:rsid w:val="008351B1"/>
    <w:rsid w:val="00854221"/>
    <w:rsid w:val="00860661"/>
    <w:rsid w:val="00862CA8"/>
    <w:rsid w:val="00897420"/>
    <w:rsid w:val="008D01DB"/>
    <w:rsid w:val="008D5D9B"/>
    <w:rsid w:val="008E0826"/>
    <w:rsid w:val="008E3976"/>
    <w:rsid w:val="008F5B1A"/>
    <w:rsid w:val="00912150"/>
    <w:rsid w:val="00934058"/>
    <w:rsid w:val="009425ED"/>
    <w:rsid w:val="00952C10"/>
    <w:rsid w:val="00955EF8"/>
    <w:rsid w:val="009622C3"/>
    <w:rsid w:val="00963BE6"/>
    <w:rsid w:val="00967DDD"/>
    <w:rsid w:val="009944BD"/>
    <w:rsid w:val="009B6EFE"/>
    <w:rsid w:val="009D7486"/>
    <w:rsid w:val="009E16FE"/>
    <w:rsid w:val="009E1C09"/>
    <w:rsid w:val="009E2B6A"/>
    <w:rsid w:val="009E6AA3"/>
    <w:rsid w:val="009F3B94"/>
    <w:rsid w:val="009F4688"/>
    <w:rsid w:val="009F7842"/>
    <w:rsid w:val="00A057B1"/>
    <w:rsid w:val="00A346E4"/>
    <w:rsid w:val="00A36AFB"/>
    <w:rsid w:val="00A37D87"/>
    <w:rsid w:val="00A4451D"/>
    <w:rsid w:val="00A60B65"/>
    <w:rsid w:val="00A65A5E"/>
    <w:rsid w:val="00A74C4B"/>
    <w:rsid w:val="00A7646F"/>
    <w:rsid w:val="00A8435F"/>
    <w:rsid w:val="00A859E5"/>
    <w:rsid w:val="00A875CF"/>
    <w:rsid w:val="00AA191C"/>
    <w:rsid w:val="00AA201D"/>
    <w:rsid w:val="00AA7392"/>
    <w:rsid w:val="00AC18FC"/>
    <w:rsid w:val="00AC1C02"/>
    <w:rsid w:val="00AC22BE"/>
    <w:rsid w:val="00AC3E35"/>
    <w:rsid w:val="00AD6F41"/>
    <w:rsid w:val="00AF5986"/>
    <w:rsid w:val="00B044B4"/>
    <w:rsid w:val="00B07775"/>
    <w:rsid w:val="00B270E3"/>
    <w:rsid w:val="00B37902"/>
    <w:rsid w:val="00B71ACD"/>
    <w:rsid w:val="00B7401B"/>
    <w:rsid w:val="00B75875"/>
    <w:rsid w:val="00B906C4"/>
    <w:rsid w:val="00BA458E"/>
    <w:rsid w:val="00BA560A"/>
    <w:rsid w:val="00BB1CF9"/>
    <w:rsid w:val="00BB37FE"/>
    <w:rsid w:val="00BC2DCA"/>
    <w:rsid w:val="00BD08D1"/>
    <w:rsid w:val="00BD665C"/>
    <w:rsid w:val="00BE7715"/>
    <w:rsid w:val="00BF56E5"/>
    <w:rsid w:val="00C104B6"/>
    <w:rsid w:val="00C24DA0"/>
    <w:rsid w:val="00C34B01"/>
    <w:rsid w:val="00C4765F"/>
    <w:rsid w:val="00C80B62"/>
    <w:rsid w:val="00C84058"/>
    <w:rsid w:val="00C90913"/>
    <w:rsid w:val="00CB6E21"/>
    <w:rsid w:val="00CE3126"/>
    <w:rsid w:val="00CE75A2"/>
    <w:rsid w:val="00D0010E"/>
    <w:rsid w:val="00D120FE"/>
    <w:rsid w:val="00D30482"/>
    <w:rsid w:val="00D44AAC"/>
    <w:rsid w:val="00D50072"/>
    <w:rsid w:val="00D50350"/>
    <w:rsid w:val="00D519CA"/>
    <w:rsid w:val="00D565F9"/>
    <w:rsid w:val="00D74151"/>
    <w:rsid w:val="00D75722"/>
    <w:rsid w:val="00D81736"/>
    <w:rsid w:val="00D92E99"/>
    <w:rsid w:val="00DB20D5"/>
    <w:rsid w:val="00DC1208"/>
    <w:rsid w:val="00DC1685"/>
    <w:rsid w:val="00DF4324"/>
    <w:rsid w:val="00DF6348"/>
    <w:rsid w:val="00E345B4"/>
    <w:rsid w:val="00E52D0F"/>
    <w:rsid w:val="00E62DBE"/>
    <w:rsid w:val="00E63572"/>
    <w:rsid w:val="00E63D8E"/>
    <w:rsid w:val="00E66669"/>
    <w:rsid w:val="00E737F3"/>
    <w:rsid w:val="00E77B47"/>
    <w:rsid w:val="00E80F53"/>
    <w:rsid w:val="00EA2F94"/>
    <w:rsid w:val="00EA42D3"/>
    <w:rsid w:val="00EB491C"/>
    <w:rsid w:val="00EC3820"/>
    <w:rsid w:val="00EC56D1"/>
    <w:rsid w:val="00ED34D4"/>
    <w:rsid w:val="00EE4961"/>
    <w:rsid w:val="00EF29EA"/>
    <w:rsid w:val="00F00A28"/>
    <w:rsid w:val="00F020B7"/>
    <w:rsid w:val="00F06922"/>
    <w:rsid w:val="00F22819"/>
    <w:rsid w:val="00F27162"/>
    <w:rsid w:val="00F33B5E"/>
    <w:rsid w:val="00F34BC0"/>
    <w:rsid w:val="00F35D83"/>
    <w:rsid w:val="00F53B80"/>
    <w:rsid w:val="00F601C8"/>
    <w:rsid w:val="00F6485B"/>
    <w:rsid w:val="00F7761A"/>
    <w:rsid w:val="00F82341"/>
    <w:rsid w:val="00F8528A"/>
    <w:rsid w:val="00F95D35"/>
    <w:rsid w:val="00FA1253"/>
    <w:rsid w:val="00FA627A"/>
    <w:rsid w:val="00FB0FD5"/>
    <w:rsid w:val="00FB63F2"/>
    <w:rsid w:val="00FC02D2"/>
    <w:rsid w:val="00FC6DF0"/>
    <w:rsid w:val="00FC7E60"/>
    <w:rsid w:val="00FD0BD3"/>
    <w:rsid w:val="00FD0DFB"/>
    <w:rsid w:val="00FE290E"/>
    <w:rsid w:val="00FF42AB"/>
    <w:rsid w:val="00FF506C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7174B57"/>
  <w15:docId w15:val="{7BF296F2-B413-40D9-818B-ADC4FBB1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727B"/>
  </w:style>
  <w:style w:type="paragraph" w:styleId="Kop1">
    <w:name w:val="heading 1"/>
    <w:basedOn w:val="Standaard"/>
    <w:next w:val="Standaard"/>
    <w:link w:val="Kop1Char"/>
    <w:uiPriority w:val="9"/>
    <w:qFormat/>
    <w:rsid w:val="00322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76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3A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D555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555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D555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8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50A5"/>
  </w:style>
  <w:style w:type="paragraph" w:styleId="Voettekst">
    <w:name w:val="footer"/>
    <w:basedOn w:val="Standaard"/>
    <w:link w:val="VoettekstChar"/>
    <w:uiPriority w:val="99"/>
    <w:unhideWhenUsed/>
    <w:rsid w:val="0048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50A5"/>
  </w:style>
  <w:style w:type="character" w:customStyle="1" w:styleId="Kop1Char">
    <w:name w:val="Kop 1 Char"/>
    <w:basedOn w:val="Standaardalinea-lettertype"/>
    <w:link w:val="Kop1"/>
    <w:uiPriority w:val="9"/>
    <w:rsid w:val="003221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raster">
    <w:name w:val="Table Grid"/>
    <w:basedOn w:val="Standaardtabel"/>
    <w:uiPriority w:val="59"/>
    <w:unhideWhenUsed/>
    <w:rsid w:val="00AC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C1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8FC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A764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Standaard"/>
    <w:rsid w:val="00A7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A7646F"/>
  </w:style>
  <w:style w:type="character" w:customStyle="1" w:styleId="eop">
    <w:name w:val="eop"/>
    <w:basedOn w:val="Standaardalinea-lettertype"/>
    <w:rsid w:val="00A7646F"/>
  </w:style>
  <w:style w:type="table" w:styleId="Rastertabel5donker-Accent1">
    <w:name w:val="Grid Table 5 Dark Accent 1"/>
    <w:basedOn w:val="Standaardtabel"/>
    <w:uiPriority w:val="50"/>
    <w:rsid w:val="00EF29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astertabel6kleurrijk-Accent1">
    <w:name w:val="Grid Table 6 Colorful Accent 1"/>
    <w:basedOn w:val="Standaardtabel"/>
    <w:uiPriority w:val="51"/>
    <w:rsid w:val="00235F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5donker-Accent5">
    <w:name w:val="Grid Table 5 Dark Accent 5"/>
    <w:basedOn w:val="Standaardtabel"/>
    <w:uiPriority w:val="50"/>
    <w:rsid w:val="00235F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astertabel4-Accent1">
    <w:name w:val="Grid Table 4 Accent 1"/>
    <w:basedOn w:val="Standaardtabel"/>
    <w:uiPriority w:val="49"/>
    <w:rsid w:val="00112AC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Kop4Char">
    <w:name w:val="Kop 4 Char"/>
    <w:basedOn w:val="Standaardalinea-lettertype"/>
    <w:link w:val="Kop4"/>
    <w:uiPriority w:val="9"/>
    <w:semiHidden/>
    <w:rsid w:val="00823AF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Geenafstand">
    <w:name w:val="No Spacing"/>
    <w:link w:val="GeenafstandChar"/>
    <w:uiPriority w:val="1"/>
    <w:qFormat/>
    <w:rsid w:val="00897420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97420"/>
    <w:rPr>
      <w:rFonts w:eastAsiaTheme="minorEastAsia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704DD"/>
    <w:pPr>
      <w:spacing w:line="259" w:lineRule="auto"/>
      <w:outlineLvl w:val="9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1704DD"/>
    <w:pPr>
      <w:spacing w:after="100" w:line="259" w:lineRule="auto"/>
      <w:ind w:left="220"/>
    </w:pPr>
    <w:rPr>
      <w:rFonts w:eastAsiaTheme="minorEastAsia" w:cs="Times New Roman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704DD"/>
    <w:pPr>
      <w:spacing w:after="100" w:line="259" w:lineRule="auto"/>
    </w:pPr>
    <w:rPr>
      <w:rFonts w:eastAsiaTheme="minorEastAsia" w:cs="Times New Roman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1704DD"/>
    <w:pPr>
      <w:spacing w:after="100" w:line="259" w:lineRule="auto"/>
      <w:ind w:left="440"/>
    </w:pPr>
    <w:rPr>
      <w:rFonts w:eastAsiaTheme="minorEastAsia" w:cs="Times New Roman"/>
      <w:lang w:eastAsia="nl-NL"/>
    </w:rPr>
  </w:style>
  <w:style w:type="paragraph" w:styleId="Plattetekst3">
    <w:name w:val="Body Text 3"/>
    <w:basedOn w:val="Standaard"/>
    <w:link w:val="Plattetekst3Char"/>
    <w:rsid w:val="0052527A"/>
    <w:pPr>
      <w:spacing w:after="120" w:line="240" w:lineRule="auto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character" w:customStyle="1" w:styleId="Plattetekst3Char">
    <w:name w:val="Platte tekst 3 Char"/>
    <w:basedOn w:val="Standaardalinea-lettertype"/>
    <w:link w:val="Plattetekst3"/>
    <w:rsid w:val="0052527A"/>
    <w:rPr>
      <w:rFonts w:ascii="Arial" w:eastAsia="Times New Roman" w:hAnsi="Arial" w:cs="Arial"/>
      <w:b/>
      <w:bCs/>
      <w:sz w:val="16"/>
      <w:szCs w:val="16"/>
      <w:lang w:eastAsia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52527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25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9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6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1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9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BDA505-DFA7-4B12-BF0B-97C66290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MELKZUUR, VAN SPIERPIJN TOT KUNSTKNIE</vt:lpstr>
    </vt:vector>
  </TitlesOfParts>
  <Company>Hewlett-Packard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MELKZUUR, VAN SPIERPIJN TOT KUNSTKNIE</dc:title>
  <dc:subject>Versie Biologie</dc:subject>
  <dc:creator>Annika Bijderwieden</dc:creator>
  <cp:lastModifiedBy>Annika Bijderwieden</cp:lastModifiedBy>
  <cp:revision>4</cp:revision>
  <dcterms:created xsi:type="dcterms:W3CDTF">2019-12-10T15:12:00Z</dcterms:created>
  <dcterms:modified xsi:type="dcterms:W3CDTF">2019-12-10T15:16:00Z</dcterms:modified>
</cp:coreProperties>
</file>